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3B" w:rsidRDefault="003B6360" w:rsidP="00392E80">
      <w:pPr>
        <w:spacing w:after="0" w:line="240" w:lineRule="auto"/>
        <w:ind w:left="900" w:right="5976"/>
        <w:jc w:val="center"/>
        <w:rPr>
          <w:rFonts w:ascii="Century Gothic" w:hAnsi="Century Gothic"/>
          <w:b/>
          <w:sz w:val="24"/>
          <w:szCs w:val="24"/>
        </w:rPr>
      </w:pPr>
      <w:bookmarkStart w:id="0" w:name="_GoBack"/>
      <w:bookmarkEnd w:id="0"/>
      <w:r>
        <w:rPr>
          <w:rFonts w:ascii="Century Gothic" w:hAnsi="Century Gothic"/>
          <w:b/>
          <w:noProof/>
          <w:sz w:val="28"/>
          <w:szCs w:val="40"/>
        </w:rPr>
        <w:drawing>
          <wp:anchor distT="0" distB="0" distL="114300" distR="114300" simplePos="0" relativeHeight="251772928" behindDoc="0" locked="0" layoutInCell="1" allowOverlap="1">
            <wp:simplePos x="0" y="0"/>
            <wp:positionH relativeFrom="margin">
              <wp:posOffset>167640</wp:posOffset>
            </wp:positionH>
            <wp:positionV relativeFrom="paragraph">
              <wp:posOffset>-83819</wp:posOffset>
            </wp:positionV>
            <wp:extent cx="2280920" cy="2225382"/>
            <wp:effectExtent l="0" t="0" r="5080"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5AnnivLogo_white-bor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5570" cy="2229919"/>
                    </a:xfrm>
                    <a:prstGeom prst="rect">
                      <a:avLst/>
                    </a:prstGeom>
                  </pic:spPr>
                </pic:pic>
              </a:graphicData>
            </a:graphic>
          </wp:anchor>
        </w:drawing>
      </w:r>
    </w:p>
    <w:p w:rsidR="00B46AEF" w:rsidRDefault="00B46AEF" w:rsidP="00392E80">
      <w:pPr>
        <w:spacing w:after="0" w:line="240" w:lineRule="auto"/>
        <w:ind w:left="900" w:right="5976"/>
        <w:jc w:val="center"/>
        <w:rPr>
          <w:rFonts w:ascii="Century Gothic" w:hAnsi="Century Gothic"/>
          <w:b/>
          <w:sz w:val="24"/>
          <w:szCs w:val="24"/>
        </w:rPr>
      </w:pPr>
    </w:p>
    <w:p w:rsidR="00B46AEF" w:rsidRDefault="00B46AEF" w:rsidP="00392E80">
      <w:pPr>
        <w:spacing w:after="0" w:line="240" w:lineRule="auto"/>
        <w:ind w:left="900" w:right="5976"/>
        <w:jc w:val="center"/>
        <w:rPr>
          <w:rFonts w:ascii="Century Gothic" w:hAnsi="Century Gothic"/>
          <w:b/>
          <w:sz w:val="24"/>
          <w:szCs w:val="24"/>
        </w:rPr>
      </w:pPr>
    </w:p>
    <w:p w:rsidR="00CB423B" w:rsidRDefault="00CB423B" w:rsidP="00EB7E04">
      <w:pPr>
        <w:spacing w:after="0" w:line="240" w:lineRule="auto"/>
        <w:ind w:left="900" w:right="5976"/>
        <w:jc w:val="right"/>
        <w:rPr>
          <w:rFonts w:ascii="Century Gothic" w:hAnsi="Century Gothic"/>
          <w:b/>
          <w:sz w:val="24"/>
          <w:szCs w:val="24"/>
        </w:rPr>
      </w:pPr>
    </w:p>
    <w:p w:rsidR="003B6360" w:rsidRPr="00CB423B" w:rsidRDefault="00244A4E" w:rsidP="00244A4E">
      <w:pPr>
        <w:spacing w:after="0" w:line="240" w:lineRule="auto"/>
        <w:ind w:right="324"/>
        <w:rPr>
          <w:rFonts w:ascii="Franklin Gothic Medium" w:hAnsi="Franklin Gothic Medium"/>
          <w:b/>
          <w:sz w:val="84"/>
          <w:szCs w:val="84"/>
        </w:rPr>
      </w:pPr>
      <w:r>
        <w:rPr>
          <w:rFonts w:ascii="Franklin Gothic Medium" w:hAnsi="Franklin Gothic Medium"/>
          <w:b/>
          <w:sz w:val="84"/>
          <w:szCs w:val="84"/>
        </w:rPr>
        <w:t xml:space="preserve">   </w:t>
      </w:r>
      <w:r w:rsidR="00361C86">
        <w:rPr>
          <w:rFonts w:ascii="Franklin Gothic Medium" w:hAnsi="Franklin Gothic Medium"/>
          <w:b/>
          <w:sz w:val="84"/>
          <w:szCs w:val="84"/>
        </w:rPr>
        <w:t xml:space="preserve">                   Kandiyohi County</w:t>
      </w:r>
    </w:p>
    <w:p w:rsidR="008009B7" w:rsidRPr="003B6360" w:rsidRDefault="00191483" w:rsidP="003921EF">
      <w:pPr>
        <w:spacing w:after="0" w:line="240" w:lineRule="auto"/>
        <w:jc w:val="center"/>
        <w:rPr>
          <w:rFonts w:ascii="Century Gothic" w:hAnsi="Century Gothic"/>
          <w:b/>
          <w:sz w:val="20"/>
          <w:szCs w:val="24"/>
        </w:rPr>
      </w:pPr>
      <w:r>
        <w:rPr>
          <w:noProof/>
        </w:rPr>
        <mc:AlternateContent>
          <mc:Choice Requires="wps">
            <w:drawing>
              <wp:anchor distT="45720" distB="45720" distL="114300" distR="114300" simplePos="0" relativeHeight="251770880" behindDoc="1" locked="0" layoutInCell="1" allowOverlap="1">
                <wp:simplePos x="0" y="0"/>
                <wp:positionH relativeFrom="margin">
                  <wp:posOffset>1645920</wp:posOffset>
                </wp:positionH>
                <wp:positionV relativeFrom="paragraph">
                  <wp:posOffset>27940</wp:posOffset>
                </wp:positionV>
                <wp:extent cx="5561330" cy="408940"/>
                <wp:effectExtent l="0" t="0" r="1270" b="0"/>
                <wp:wrapNone/>
                <wp:docPr id="2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408940"/>
                        </a:xfrm>
                        <a:prstGeom prst="rect">
                          <a:avLst/>
                        </a:prstGeom>
                        <a:solidFill>
                          <a:srgbClr val="952332"/>
                        </a:solidFill>
                        <a:ln>
                          <a:noFill/>
                        </a:ln>
                      </wps:spPr>
                      <wps:txbx>
                        <w:txbxContent>
                          <w:p w:rsidR="00922B49" w:rsidRPr="0042048D" w:rsidRDefault="00922B49" w:rsidP="003B6360">
                            <w:pPr>
                              <w:spacing w:line="240" w:lineRule="auto"/>
                              <w:jc w:val="right"/>
                              <w:rPr>
                                <w:rFonts w:ascii="Arial" w:hAnsi="Arial" w:cs="Arial"/>
                                <w:b/>
                                <w:smallCaps/>
                                <w:color w:val="FFFFFF" w:themeColor="background1"/>
                                <w:sz w:val="40"/>
                                <w:szCs w:val="40"/>
                              </w:rPr>
                            </w:pPr>
                            <w:r w:rsidRPr="0042048D">
                              <w:rPr>
                                <w:rFonts w:ascii="Arial" w:hAnsi="Arial" w:cs="Arial"/>
                                <w:b/>
                                <w:smallCaps/>
                                <w:color w:val="FFFFFF" w:themeColor="background1"/>
                                <w:sz w:val="40"/>
                                <w:szCs w:val="40"/>
                              </w:rPr>
                              <w:t>Annual Fundraiser</w:t>
                            </w:r>
                          </w:p>
                          <w:p w:rsidR="00B46AEF" w:rsidRDefault="00B46A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129.6pt;margin-top:2.2pt;width:437.9pt;height:32.2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IoCwIAAPEDAAAOAAAAZHJzL2Uyb0RvYy54bWysU9tu2zAMfR+wfxD0vjhxkq4x4hRdig4D&#10;ugvQ7gNkWbaFyaJGKbG7rx8lp1m2vQ17EUSRPOQ5pLY3Y2/YUaHXYEu+mM05U1ZCrW1b8q9P92+u&#10;OfNB2FoYsKrkz8rzm93rV9vBFSqHDkytkBGI9cXgSt6F4Ios87JTvfAzcMqSswHsRSAT26xGMRB6&#10;b7J8Pr/KBsDaIUjlPb3eTU6+S/hNo2T43DReBWZKTr2FdGI6q3hmu60oWhSu0/LUhviHLnqhLRU9&#10;Q92JINgB9V9QvZYIHpowk9Bn0DRaqsSB2Czmf7B57IRTiQuJ491ZJv//YOWn4xdkui55nnNmRU8z&#10;elJjYO9gZJtF1GdwvqCwR0eBYaR3mnPi6t0DyG+eWdh3wrbqFhGGToma+kuZ2UXqhOMjSDV8hJrq&#10;iEOABDQ22EfxSA5G6DSn5/NsYi+SHtfrq8VySS5JvtX8erNKw8tE8ZLt0If3CnoWLyVHmn1CF8cH&#10;H4gHhb6ExGIejK7vtTHJwLbaG2RHQXuyWefLZR6pU8pvYcbGYAsxbXLHl0QzMps4hrEaT7JVUD8T&#10;YYRp7+if0KUD/MHZQDtXcv/9IFBxZj5YEm2zWBErFpKxWr/NycBLT3XpEVYSVMkDZ9N1H6bFPjjU&#10;bUeVpjFZuCWhG500iBOZujr1TXuVeJ7+QFzcSztF/fqpu58AAAD//wMAUEsDBBQABgAIAAAAIQDQ&#10;QBmU4AAAAAkBAAAPAAAAZHJzL2Rvd25yZXYueG1sTI9BS8NAFITvgv9heYI3u2lsQ4x5KaIIIu3B&#10;RvG6ya5JMPs27G6T2F/f7akehxlmvsk3s+7ZqKzrDCEsFxEwRbWRHTUIn+XrXQrMeUFS9IYUwp9y&#10;sCmur3KRSTPRhxr3vmGhhFwmEFrvh4xzV7dKC7cwg6Lg/RirhQ/SNlxaMYVy3fM4ihKuRUdhoRWD&#10;em5V/bs/aIRqOopy+21Hs4u2u7eXr/e0bBLE25v56RGYV7O/hOGMH9ChCEyVOZB0rEeI1w9xiCKs&#10;VsDO/vJ+Hc5VCEmaAi9y/v9BcQIAAP//AwBQSwECLQAUAAYACAAAACEAtoM4kv4AAADhAQAAEwAA&#10;AAAAAAAAAAAAAAAAAAAAW0NvbnRlbnRfVHlwZXNdLnhtbFBLAQItABQABgAIAAAAIQA4/SH/1gAA&#10;AJQBAAALAAAAAAAAAAAAAAAAAC8BAABfcmVscy8ucmVsc1BLAQItABQABgAIAAAAIQAVr8IoCwIA&#10;APEDAAAOAAAAAAAAAAAAAAAAAC4CAABkcnMvZTJvRG9jLnhtbFBLAQItABQABgAIAAAAIQDQQBmU&#10;4AAAAAkBAAAPAAAAAAAAAAAAAAAAAGUEAABkcnMvZG93bnJldi54bWxQSwUGAAAAAAQABADzAAAA&#10;cgUAAAAA&#10;" fillcolor="#952332" stroked="f">
                <v:textbox>
                  <w:txbxContent>
                    <w:p w:rsidR="00922B49" w:rsidRPr="0042048D" w:rsidRDefault="00922B49" w:rsidP="003B6360">
                      <w:pPr>
                        <w:spacing w:line="240" w:lineRule="auto"/>
                        <w:jc w:val="right"/>
                        <w:rPr>
                          <w:rFonts w:ascii="Arial" w:hAnsi="Arial" w:cs="Arial"/>
                          <w:b/>
                          <w:smallCaps/>
                          <w:color w:val="FFFFFF" w:themeColor="background1"/>
                          <w:sz w:val="40"/>
                          <w:szCs w:val="40"/>
                        </w:rPr>
                      </w:pPr>
                      <w:r w:rsidRPr="0042048D">
                        <w:rPr>
                          <w:rFonts w:ascii="Arial" w:hAnsi="Arial" w:cs="Arial"/>
                          <w:b/>
                          <w:smallCaps/>
                          <w:color w:val="FFFFFF" w:themeColor="background1"/>
                          <w:sz w:val="40"/>
                          <w:szCs w:val="40"/>
                        </w:rPr>
                        <w:t>Annual Fundraiser</w:t>
                      </w:r>
                    </w:p>
                    <w:p w:rsidR="00B46AEF" w:rsidRDefault="00B46AEF"/>
                  </w:txbxContent>
                </v:textbox>
                <w10:wrap anchorx="margin"/>
              </v:shape>
            </w:pict>
          </mc:Fallback>
        </mc:AlternateContent>
      </w:r>
    </w:p>
    <w:p w:rsidR="00CB423B" w:rsidRPr="003B6360" w:rsidRDefault="00922B49" w:rsidP="00922B49">
      <w:pPr>
        <w:tabs>
          <w:tab w:val="left" w:pos="4976"/>
        </w:tabs>
        <w:spacing w:after="0" w:line="240" w:lineRule="auto"/>
        <w:rPr>
          <w:rFonts w:ascii="Century Gothic" w:hAnsi="Century Gothic"/>
          <w:b/>
          <w:sz w:val="20"/>
          <w:szCs w:val="24"/>
        </w:rPr>
      </w:pPr>
      <w:r w:rsidRPr="003B6360">
        <w:rPr>
          <w:rFonts w:ascii="Century Gothic" w:hAnsi="Century Gothic"/>
          <w:b/>
          <w:sz w:val="20"/>
          <w:szCs w:val="24"/>
        </w:rPr>
        <w:tab/>
      </w:r>
    </w:p>
    <w:p w:rsidR="003B6360" w:rsidRPr="003B6360" w:rsidRDefault="003B6360" w:rsidP="003B6360">
      <w:pPr>
        <w:spacing w:after="0" w:line="240" w:lineRule="auto"/>
        <w:ind w:right="324"/>
        <w:jc w:val="right"/>
        <w:rPr>
          <w:rFonts w:ascii="Century Gothic" w:hAnsi="Century Gothic"/>
          <w:b/>
          <w:smallCaps/>
          <w:sz w:val="20"/>
          <w:szCs w:val="24"/>
        </w:rPr>
      </w:pPr>
    </w:p>
    <w:p w:rsidR="003B6360" w:rsidRPr="00CE3FAD" w:rsidRDefault="003B6360" w:rsidP="003B6360">
      <w:pPr>
        <w:spacing w:after="0" w:line="240" w:lineRule="auto"/>
        <w:ind w:right="324"/>
        <w:jc w:val="right"/>
        <w:rPr>
          <w:rFonts w:ascii="Century Gothic" w:hAnsi="Century Gothic"/>
          <w:b/>
          <w:smallCaps/>
          <w:sz w:val="24"/>
          <w:szCs w:val="24"/>
        </w:rPr>
      </w:pPr>
      <w:r w:rsidRPr="00CE3FAD">
        <w:rPr>
          <w:rFonts w:ascii="Century Gothic" w:hAnsi="Century Gothic"/>
          <w:b/>
          <w:smallCaps/>
          <w:sz w:val="24"/>
          <w:szCs w:val="24"/>
        </w:rPr>
        <w:t>on behalf of The NRA Foundation</w:t>
      </w:r>
    </w:p>
    <w:p w:rsidR="00A832D7" w:rsidRDefault="00191483" w:rsidP="007C51D5">
      <w:pPr>
        <w:spacing w:after="0"/>
        <w:jc w:val="center"/>
        <w:rPr>
          <w:rFonts w:ascii="Franklin Gothic Medium" w:hAnsi="Franklin Gothic Medium"/>
          <w:b/>
          <w:smallCaps/>
          <w:color w:val="1B2F4D"/>
          <w:sz w:val="72"/>
          <w:szCs w:val="60"/>
        </w:rPr>
      </w:pPr>
      <w:r>
        <w:rPr>
          <w:rFonts w:ascii="Franklin Gothic Medium" w:hAnsi="Franklin Gothic Medium"/>
          <w:smallCaps/>
          <w:noProof/>
          <w:spacing w:val="18"/>
          <w:sz w:val="32"/>
          <w:szCs w:val="28"/>
        </w:rPr>
        <mc:AlternateContent>
          <mc:Choice Requires="wps">
            <w:drawing>
              <wp:anchor distT="0" distB="0" distL="114300" distR="114300" simplePos="0" relativeHeight="251777024" behindDoc="0" locked="0" layoutInCell="1" allowOverlap="1">
                <wp:simplePos x="0" y="0"/>
                <wp:positionH relativeFrom="column">
                  <wp:posOffset>-78105</wp:posOffset>
                </wp:positionH>
                <wp:positionV relativeFrom="paragraph">
                  <wp:posOffset>459105</wp:posOffset>
                </wp:positionV>
                <wp:extent cx="2381250" cy="1190625"/>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90625"/>
                        </a:xfrm>
                        <a:prstGeom prst="rect">
                          <a:avLst/>
                        </a:prstGeom>
                        <a:solidFill>
                          <a:srgbClr val="FFFFFF"/>
                        </a:solidFill>
                        <a:ln w="9525">
                          <a:solidFill>
                            <a:srgbClr val="000000"/>
                          </a:solidFill>
                          <a:miter lim="800000"/>
                          <a:headEnd/>
                          <a:tailEnd/>
                        </a:ln>
                      </wps:spPr>
                      <wps:txbx>
                        <w:txbxContent>
                          <w:p w:rsidR="00975BDE" w:rsidRDefault="00975BDE">
                            <w:r w:rsidRPr="00975BDE">
                              <w:rPr>
                                <w:noProof/>
                              </w:rPr>
                              <w:drawing>
                                <wp:inline distT="0" distB="0" distL="0" distR="0">
                                  <wp:extent cx="2212902" cy="514350"/>
                                  <wp:effectExtent l="19050" t="0" r="0" b="0"/>
                                  <wp:docPr id="1" name="Picture 34" descr="GOY1-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Y1-ed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8756" cy="522684"/>
                                          </a:xfrm>
                                          <a:prstGeom prst="rect">
                                            <a:avLst/>
                                          </a:prstGeom>
                                          <a:noFill/>
                                          <a:ln>
                                            <a:noFill/>
                                          </a:ln>
                                        </pic:spPr>
                                      </pic:pic>
                                    </a:graphicData>
                                  </a:graphic>
                                </wp:inline>
                              </w:drawing>
                            </w:r>
                          </w:p>
                          <w:p w:rsidR="00975BDE" w:rsidRPr="00975BDE" w:rsidRDefault="00975BDE">
                            <w:pPr>
                              <w:rPr>
                                <w:b/>
                                <w:sz w:val="28"/>
                                <w:szCs w:val="28"/>
                              </w:rPr>
                            </w:pPr>
                            <w:r>
                              <w:rPr>
                                <w:b/>
                                <w:sz w:val="28"/>
                                <w:szCs w:val="28"/>
                              </w:rPr>
                              <w:t xml:space="preserve">      </w:t>
                            </w:r>
                            <w:r w:rsidRPr="00975BDE">
                              <w:rPr>
                                <w:b/>
                                <w:sz w:val="28"/>
                                <w:szCs w:val="28"/>
                              </w:rPr>
                              <w:t xml:space="preserve">2017 Gun of the Year </w:t>
                            </w:r>
                            <w:r>
                              <w:rPr>
                                <w:b/>
                                <w:sz w:val="28"/>
                                <w:szCs w:val="28"/>
                              </w:rPr>
                              <w:t xml:space="preserve">      </w:t>
                            </w:r>
                            <w:r w:rsidRPr="00975BDE">
                              <w:rPr>
                                <w:b/>
                                <w:sz w:val="28"/>
                                <w:szCs w:val="28"/>
                              </w:rPr>
                              <w:t>Daniel Defense M4 Carbine</w:t>
                            </w:r>
                          </w:p>
                          <w:p w:rsidR="00975BDE" w:rsidRDefault="00975BDE"/>
                          <w:p w:rsidR="00975BDE" w:rsidRDefault="00975BDE"/>
                          <w:p w:rsidR="00975BDE" w:rsidRDefault="00975B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15pt;margin-top:36.15pt;width:187.5pt;height:9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vuKwIAAFgEAAAOAAAAZHJzL2Uyb0RvYy54bWysVNtu2zAMfR+wfxD0vvjSpEuMOEWXLsOA&#10;7gK0+wBZlm1hsqhJSuzs60fJaRp0wx6G+UGQROrw8JD0+mbsFTkI6yTokmazlBKhOdRStyX99rh7&#10;s6TEeaZrpkCLkh6Fozeb16/WgylEDh2oWliCINoVgylp570pksTxTvTMzcAIjcYGbM88Hm2b1JYN&#10;iN6rJE/T62QAWxsLXDiHt3eTkW4iftMI7r80jROeqJIiNx9XG9cqrMlmzYrWMtNJfqLB/oFFz6TG&#10;oGeoO+YZ2Vv5G1QvuQUHjZ9x6BNoGslFzAGzydIX2Tx0zIiYC4rjzFkm9/9g+efDV0tkXdIrSjTr&#10;sUSPYvTkHYxkEdQZjCvQ6cGgmx/xGqscM3XmHvh3RzRsO6ZbcWstDJ1gNbLLwsvk4umE4wJINXyC&#10;GsOwvYcINDa2D9KhGATRsUrHc2UCFY6X+dUyyxdo4mjLslV6nUd2CSuenhvr/AcBPQmbklosfYRn&#10;h3vnAx1WPLmEaA6UrHdSqXiwbbVVlhwYtskufjGDF25Kk6GkqwXG/jtEGr8/QfTSY78r2Zd0eXZi&#10;RdDtva5jN3om1bRHykqfhAzaTSr6sRpjxaLKQeQK6iMqa2FqbxxH3HRgf1IyYGuX1P3YMysoUR81&#10;VmeVzedhFuJhvnib48FeWqpLC9McoUrqKZm2Wz/Nz95Y2XYYaeoHDbdY0UZGrZ9Znehj+8YSnEYt&#10;zMflOXo9/xA2vwAAAP//AwBQSwMEFAAGAAgAAAAhAKROjBDhAAAACgEAAA8AAABkcnMvZG93bnJl&#10;di54bWxMj8FOwzAMhu9IvENkJC5oS9dC25W6E0ICwQ0GgmvWZG1F4pQk68rbk53gZFn+9Pv7681s&#10;NJuU84MlhNUyAaaotXKgDuH97WFRAvNBkBTakkL4UR42zflZLSppj/Sqpm3oWAwhXwmEPoSx4ty3&#10;vTLCL+2oKN721hkR4uo6Lp04xnCjeZokOTdioPihF6O671X7tT0YhPL6afr0z9nLR5vv9TpcFdPj&#10;t0O8vJjvboEFNYc/GE76UR2a6LSzB5KeaYTFKs0iilCcZgSyPC2A7RDSm3UJvKn5/wrNLwAAAP//&#10;AwBQSwECLQAUAAYACAAAACEAtoM4kv4AAADhAQAAEwAAAAAAAAAAAAAAAAAAAAAAW0NvbnRlbnRf&#10;VHlwZXNdLnhtbFBLAQItABQABgAIAAAAIQA4/SH/1gAAAJQBAAALAAAAAAAAAAAAAAAAAC8BAABf&#10;cmVscy8ucmVsc1BLAQItABQABgAIAAAAIQBTEivuKwIAAFgEAAAOAAAAAAAAAAAAAAAAAC4CAABk&#10;cnMvZTJvRG9jLnhtbFBLAQItABQABgAIAAAAIQCkTowQ4QAAAAoBAAAPAAAAAAAAAAAAAAAAAIUE&#10;AABkcnMvZG93bnJldi54bWxQSwUGAAAAAAQABADzAAAAkwUAAAAA&#10;">
                <v:textbox>
                  <w:txbxContent>
                    <w:p w:rsidR="00975BDE" w:rsidRDefault="00975BDE">
                      <w:r w:rsidRPr="00975BDE">
                        <w:rPr>
                          <w:noProof/>
                        </w:rPr>
                        <w:drawing>
                          <wp:inline distT="0" distB="0" distL="0" distR="0">
                            <wp:extent cx="2212902" cy="514350"/>
                            <wp:effectExtent l="19050" t="0" r="0" b="0"/>
                            <wp:docPr id="1" name="Picture 34" descr="GOY1-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Y1-ed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8756" cy="522684"/>
                                    </a:xfrm>
                                    <a:prstGeom prst="rect">
                                      <a:avLst/>
                                    </a:prstGeom>
                                    <a:noFill/>
                                    <a:ln>
                                      <a:noFill/>
                                    </a:ln>
                                  </pic:spPr>
                                </pic:pic>
                              </a:graphicData>
                            </a:graphic>
                          </wp:inline>
                        </w:drawing>
                      </w:r>
                    </w:p>
                    <w:p w:rsidR="00975BDE" w:rsidRPr="00975BDE" w:rsidRDefault="00975BDE">
                      <w:pPr>
                        <w:rPr>
                          <w:b/>
                          <w:sz w:val="28"/>
                          <w:szCs w:val="28"/>
                        </w:rPr>
                      </w:pPr>
                      <w:r>
                        <w:rPr>
                          <w:b/>
                          <w:sz w:val="28"/>
                          <w:szCs w:val="28"/>
                        </w:rPr>
                        <w:t xml:space="preserve">      </w:t>
                      </w:r>
                      <w:r w:rsidRPr="00975BDE">
                        <w:rPr>
                          <w:b/>
                          <w:sz w:val="28"/>
                          <w:szCs w:val="28"/>
                        </w:rPr>
                        <w:t xml:space="preserve">2017 Gun of the Year </w:t>
                      </w:r>
                      <w:r>
                        <w:rPr>
                          <w:b/>
                          <w:sz w:val="28"/>
                          <w:szCs w:val="28"/>
                        </w:rPr>
                        <w:t xml:space="preserve">      </w:t>
                      </w:r>
                      <w:r w:rsidRPr="00975BDE">
                        <w:rPr>
                          <w:b/>
                          <w:sz w:val="28"/>
                          <w:szCs w:val="28"/>
                        </w:rPr>
                        <w:t>Daniel Defense M4 Carbine</w:t>
                      </w:r>
                    </w:p>
                    <w:p w:rsidR="00975BDE" w:rsidRDefault="00975BDE"/>
                    <w:p w:rsidR="00975BDE" w:rsidRDefault="00975BDE"/>
                    <w:p w:rsidR="00975BDE" w:rsidRDefault="00975BDE"/>
                  </w:txbxContent>
                </v:textbox>
              </v:shape>
            </w:pict>
          </mc:Fallback>
        </mc:AlternateContent>
      </w:r>
      <w:r w:rsidR="00361C86">
        <w:rPr>
          <w:rFonts w:ascii="Franklin Gothic Medium" w:hAnsi="Franklin Gothic Medium"/>
          <w:b/>
          <w:smallCaps/>
          <w:color w:val="051D49"/>
          <w:sz w:val="72"/>
          <w:szCs w:val="60"/>
        </w:rPr>
        <w:t>MARCH 25</w:t>
      </w:r>
      <w:r w:rsidR="00244A4E">
        <w:rPr>
          <w:rFonts w:ascii="Franklin Gothic Medium" w:hAnsi="Franklin Gothic Medium"/>
          <w:b/>
          <w:smallCaps/>
          <w:color w:val="051D49"/>
          <w:sz w:val="72"/>
          <w:szCs w:val="60"/>
        </w:rPr>
        <w:t>th</w:t>
      </w:r>
      <w:r w:rsidR="004B007A" w:rsidRPr="003B6360">
        <w:rPr>
          <w:rFonts w:ascii="Franklin Gothic Medium" w:hAnsi="Franklin Gothic Medium"/>
          <w:b/>
          <w:smallCaps/>
          <w:color w:val="051D49"/>
          <w:sz w:val="72"/>
          <w:szCs w:val="60"/>
        </w:rPr>
        <w:t>,</w:t>
      </w:r>
      <w:r w:rsidR="00A832D7" w:rsidRPr="003B6360">
        <w:rPr>
          <w:rFonts w:ascii="Franklin Gothic Medium" w:hAnsi="Franklin Gothic Medium"/>
          <w:b/>
          <w:smallCaps/>
          <w:color w:val="051D49"/>
          <w:sz w:val="72"/>
          <w:szCs w:val="60"/>
        </w:rPr>
        <w:t xml:space="preserve"> </w:t>
      </w:r>
      <w:r w:rsidR="003921EF" w:rsidRPr="003B6360">
        <w:rPr>
          <w:rFonts w:ascii="Franklin Gothic Medium" w:hAnsi="Franklin Gothic Medium"/>
          <w:b/>
          <w:smallCaps/>
          <w:color w:val="051D49"/>
          <w:sz w:val="72"/>
          <w:szCs w:val="60"/>
        </w:rPr>
        <w:t>201</w:t>
      </w:r>
      <w:r w:rsidR="003B6360">
        <w:rPr>
          <w:rFonts w:ascii="Franklin Gothic Medium" w:hAnsi="Franklin Gothic Medium"/>
          <w:b/>
          <w:smallCaps/>
          <w:color w:val="051D49"/>
          <w:sz w:val="72"/>
          <w:szCs w:val="60"/>
        </w:rPr>
        <w:t>7</w:t>
      </w:r>
      <w:r w:rsidR="00A832D7" w:rsidRPr="003B6360">
        <w:rPr>
          <w:rFonts w:ascii="Franklin Gothic Medium" w:hAnsi="Franklin Gothic Medium"/>
          <w:b/>
          <w:smallCaps/>
          <w:color w:val="051D49"/>
          <w:sz w:val="72"/>
          <w:szCs w:val="60"/>
        </w:rPr>
        <w:t xml:space="preserve"> </w:t>
      </w:r>
      <w:r w:rsidR="00E37E73" w:rsidRPr="00E37E73">
        <w:rPr>
          <w:rFonts w:ascii="Franklin Gothic Medium" w:hAnsi="Franklin Gothic Medium"/>
          <w:smallCaps/>
          <w:spacing w:val="18"/>
          <w:sz w:val="72"/>
          <w:szCs w:val="72"/>
        </w:rPr>
        <w:t>▪</w:t>
      </w:r>
      <w:r w:rsidR="004B007A" w:rsidRPr="007C51D5">
        <w:rPr>
          <w:rFonts w:ascii="Franklin Gothic Medium" w:hAnsi="Franklin Gothic Medium"/>
          <w:b/>
          <w:smallCaps/>
          <w:color w:val="162A66"/>
          <w:sz w:val="72"/>
          <w:szCs w:val="60"/>
        </w:rPr>
        <w:t xml:space="preserve"> </w:t>
      </w:r>
      <w:r w:rsidR="00244A4E">
        <w:rPr>
          <w:rFonts w:ascii="Franklin Gothic Medium" w:hAnsi="Franklin Gothic Medium"/>
          <w:b/>
          <w:smallCaps/>
          <w:color w:val="051D49"/>
          <w:sz w:val="72"/>
          <w:szCs w:val="60"/>
        </w:rPr>
        <w:t>5</w:t>
      </w:r>
      <w:r w:rsidR="004B007A" w:rsidRPr="003B6360">
        <w:rPr>
          <w:rFonts w:ascii="Franklin Gothic Medium" w:hAnsi="Franklin Gothic Medium"/>
          <w:b/>
          <w:smallCaps/>
          <w:color w:val="051D49"/>
          <w:sz w:val="72"/>
          <w:szCs w:val="60"/>
        </w:rPr>
        <w:t>:00 pm</w:t>
      </w:r>
    </w:p>
    <w:p w:rsidR="00666DD7" w:rsidRPr="00C53C6F" w:rsidRDefault="002E197A" w:rsidP="002E197A">
      <w:pPr>
        <w:tabs>
          <w:tab w:val="center" w:pos="5832"/>
          <w:tab w:val="right" w:pos="11664"/>
        </w:tabs>
        <w:spacing w:after="0"/>
        <w:rPr>
          <w:rFonts w:ascii="Times New Roman" w:hAnsi="Times New Roman" w:cs="Times New Roman"/>
          <w:smallCaps/>
          <w:spacing w:val="18"/>
          <w:sz w:val="36"/>
          <w:szCs w:val="36"/>
        </w:rPr>
      </w:pPr>
      <w:r>
        <w:rPr>
          <w:rFonts w:ascii="Franklin Gothic Medium" w:hAnsi="Franklin Gothic Medium"/>
          <w:smallCaps/>
          <w:spacing w:val="18"/>
          <w:sz w:val="32"/>
          <w:szCs w:val="28"/>
        </w:rPr>
        <w:tab/>
      </w:r>
      <w:r w:rsidR="00975BDE">
        <w:rPr>
          <w:rFonts w:ascii="Franklin Gothic Medium" w:hAnsi="Franklin Gothic Medium"/>
          <w:smallCaps/>
          <w:spacing w:val="18"/>
          <w:sz w:val="32"/>
          <w:szCs w:val="28"/>
        </w:rPr>
        <w:t xml:space="preserve">                                      </w:t>
      </w:r>
      <w:r w:rsidR="00975BDE" w:rsidRPr="00C53C6F">
        <w:rPr>
          <w:rFonts w:ascii="Times New Roman" w:hAnsi="Times New Roman" w:cs="Times New Roman"/>
          <w:smallCaps/>
          <w:spacing w:val="18"/>
          <w:sz w:val="32"/>
          <w:szCs w:val="28"/>
        </w:rPr>
        <w:t xml:space="preserve">    </w:t>
      </w:r>
      <w:r w:rsidR="00361C86" w:rsidRPr="00C53C6F">
        <w:rPr>
          <w:rFonts w:ascii="Times New Roman" w:hAnsi="Times New Roman" w:cs="Times New Roman"/>
          <w:smallCaps/>
          <w:spacing w:val="18"/>
          <w:sz w:val="36"/>
          <w:szCs w:val="36"/>
        </w:rPr>
        <w:t>Willmar Conference</w:t>
      </w:r>
      <w:r w:rsidR="00244A4E" w:rsidRPr="00C53C6F">
        <w:rPr>
          <w:rFonts w:ascii="Times New Roman" w:hAnsi="Times New Roman" w:cs="Times New Roman"/>
          <w:smallCaps/>
          <w:spacing w:val="18"/>
          <w:sz w:val="36"/>
          <w:szCs w:val="36"/>
        </w:rPr>
        <w:t xml:space="preserve"> Center</w:t>
      </w:r>
      <w:r w:rsidRPr="00C53C6F">
        <w:rPr>
          <w:rFonts w:ascii="Times New Roman" w:hAnsi="Times New Roman" w:cs="Times New Roman"/>
          <w:smallCaps/>
          <w:spacing w:val="18"/>
          <w:sz w:val="36"/>
          <w:szCs w:val="36"/>
        </w:rPr>
        <w:tab/>
      </w:r>
    </w:p>
    <w:p w:rsidR="003921EF" w:rsidRPr="00C53C6F" w:rsidRDefault="00F51BDB" w:rsidP="003921EF">
      <w:pPr>
        <w:spacing w:after="0" w:line="240" w:lineRule="auto"/>
        <w:jc w:val="center"/>
        <w:rPr>
          <w:rFonts w:ascii="Times New Roman" w:hAnsi="Times New Roman" w:cs="Times New Roman"/>
          <w:smallCaps/>
          <w:spacing w:val="18"/>
          <w:sz w:val="36"/>
          <w:szCs w:val="36"/>
        </w:rPr>
      </w:pPr>
      <w:r w:rsidRPr="00C53C6F">
        <w:rPr>
          <w:rFonts w:ascii="Times New Roman" w:hAnsi="Times New Roman" w:cs="Times New Roman"/>
          <w:smallCaps/>
          <w:spacing w:val="18"/>
          <w:sz w:val="36"/>
          <w:szCs w:val="36"/>
        </w:rPr>
        <w:t xml:space="preserve"> </w:t>
      </w:r>
      <w:r w:rsidR="00975BDE" w:rsidRPr="00C53C6F">
        <w:rPr>
          <w:rFonts w:ascii="Times New Roman" w:hAnsi="Times New Roman" w:cs="Times New Roman"/>
          <w:smallCaps/>
          <w:spacing w:val="18"/>
          <w:sz w:val="36"/>
          <w:szCs w:val="36"/>
        </w:rPr>
        <w:t xml:space="preserve">                                         </w:t>
      </w:r>
      <w:r w:rsidR="00361C86" w:rsidRPr="00C53C6F">
        <w:rPr>
          <w:rFonts w:ascii="Times New Roman" w:hAnsi="Times New Roman" w:cs="Times New Roman"/>
          <w:smallCaps/>
          <w:spacing w:val="18"/>
          <w:sz w:val="36"/>
          <w:szCs w:val="36"/>
        </w:rPr>
        <w:t>240 23</w:t>
      </w:r>
      <w:r w:rsidR="00361C86" w:rsidRPr="00C53C6F">
        <w:rPr>
          <w:rFonts w:ascii="Times New Roman" w:hAnsi="Times New Roman" w:cs="Times New Roman"/>
          <w:smallCaps/>
          <w:spacing w:val="18"/>
          <w:sz w:val="36"/>
          <w:szCs w:val="36"/>
          <w:vertAlign w:val="superscript"/>
        </w:rPr>
        <w:t>rd</w:t>
      </w:r>
      <w:r w:rsidR="00361C86" w:rsidRPr="00C53C6F">
        <w:rPr>
          <w:rFonts w:ascii="Times New Roman" w:hAnsi="Times New Roman" w:cs="Times New Roman"/>
          <w:smallCaps/>
          <w:spacing w:val="18"/>
          <w:sz w:val="36"/>
          <w:szCs w:val="36"/>
        </w:rPr>
        <w:t xml:space="preserve"> St SE</w:t>
      </w:r>
      <w:r w:rsidRPr="00C53C6F">
        <w:rPr>
          <w:rFonts w:ascii="Times New Roman" w:hAnsi="Times New Roman" w:cs="Times New Roman"/>
          <w:smallCaps/>
          <w:spacing w:val="18"/>
          <w:sz w:val="36"/>
          <w:szCs w:val="36"/>
        </w:rPr>
        <w:t xml:space="preserve">▪ </w:t>
      </w:r>
      <w:r w:rsidR="00361C86" w:rsidRPr="00C53C6F">
        <w:rPr>
          <w:rFonts w:ascii="Times New Roman" w:hAnsi="Times New Roman" w:cs="Times New Roman"/>
          <w:smallCaps/>
          <w:spacing w:val="18"/>
          <w:sz w:val="36"/>
          <w:szCs w:val="36"/>
        </w:rPr>
        <w:t>Willmar</w:t>
      </w:r>
      <w:r w:rsidR="00666DD7" w:rsidRPr="00C53C6F">
        <w:rPr>
          <w:rFonts w:ascii="Times New Roman" w:hAnsi="Times New Roman" w:cs="Times New Roman"/>
          <w:smallCaps/>
          <w:spacing w:val="18"/>
          <w:sz w:val="36"/>
          <w:szCs w:val="36"/>
        </w:rPr>
        <w:t xml:space="preserve">, </w:t>
      </w:r>
      <w:r w:rsidR="00244A4E" w:rsidRPr="00C53C6F">
        <w:rPr>
          <w:rFonts w:ascii="Times New Roman" w:hAnsi="Times New Roman" w:cs="Times New Roman"/>
          <w:smallCaps/>
          <w:spacing w:val="18"/>
          <w:sz w:val="36"/>
          <w:szCs w:val="36"/>
        </w:rPr>
        <w:t>MN</w:t>
      </w:r>
      <w:r w:rsidR="00666DD7" w:rsidRPr="00C53C6F">
        <w:rPr>
          <w:rFonts w:ascii="Times New Roman" w:hAnsi="Times New Roman" w:cs="Times New Roman"/>
          <w:smallCaps/>
          <w:spacing w:val="18"/>
          <w:sz w:val="36"/>
          <w:szCs w:val="36"/>
        </w:rPr>
        <w:t xml:space="preserve"> </w:t>
      </w:r>
    </w:p>
    <w:p w:rsidR="00975BDE" w:rsidRPr="00922B49" w:rsidRDefault="00975BDE" w:rsidP="003921EF">
      <w:pPr>
        <w:spacing w:after="0" w:line="240" w:lineRule="auto"/>
        <w:jc w:val="center"/>
        <w:rPr>
          <w:rFonts w:ascii="Franklin Gothic Medium" w:hAnsi="Franklin Gothic Medium"/>
          <w:smallCaps/>
          <w:spacing w:val="18"/>
          <w:sz w:val="32"/>
          <w:szCs w:val="28"/>
        </w:rPr>
      </w:pPr>
    </w:p>
    <w:p w:rsidR="00CE3FAD" w:rsidRDefault="00CE3FAD" w:rsidP="00AE6CFF">
      <w:pPr>
        <w:spacing w:after="0"/>
        <w:jc w:val="center"/>
        <w:rPr>
          <w:rFonts w:ascii="Century Gothic" w:hAnsi="Century Gothic"/>
          <w:b/>
          <w:sz w:val="16"/>
          <w:szCs w:val="16"/>
        </w:rPr>
      </w:pPr>
    </w:p>
    <w:p w:rsidR="00975BDE" w:rsidRDefault="00975BDE" w:rsidP="00AE6CFF">
      <w:pPr>
        <w:spacing w:after="0"/>
        <w:jc w:val="center"/>
        <w:rPr>
          <w:rFonts w:ascii="Century Gothic" w:hAnsi="Century Gothic"/>
          <w:b/>
          <w:sz w:val="16"/>
          <w:szCs w:val="16"/>
        </w:rPr>
      </w:pPr>
    </w:p>
    <w:p w:rsidR="00775C48" w:rsidRPr="00975BDE" w:rsidRDefault="00A14BF0" w:rsidP="00AE6CFF">
      <w:pPr>
        <w:spacing w:after="0"/>
        <w:jc w:val="center"/>
        <w:rPr>
          <w:rFonts w:ascii="Century Gothic" w:hAnsi="Century Gothic"/>
          <w:i/>
          <w:caps/>
          <w:sz w:val="24"/>
          <w:szCs w:val="24"/>
        </w:rPr>
      </w:pPr>
      <w:r w:rsidRPr="00975BDE">
        <w:rPr>
          <w:rFonts w:ascii="Century Gothic" w:hAnsi="Century Gothic"/>
          <w:i/>
          <w:caps/>
          <w:sz w:val="24"/>
          <w:szCs w:val="24"/>
        </w:rPr>
        <w:t>Celebrate a legacy of shooting sports traditions</w:t>
      </w:r>
      <w:r w:rsidR="00775C48" w:rsidRPr="00975BDE">
        <w:rPr>
          <w:rFonts w:ascii="Century Gothic" w:hAnsi="Century Gothic"/>
          <w:i/>
          <w:caps/>
          <w:sz w:val="24"/>
          <w:szCs w:val="24"/>
        </w:rPr>
        <w:t>.</w:t>
      </w:r>
    </w:p>
    <w:p w:rsidR="00922B49" w:rsidRPr="00975BDE" w:rsidRDefault="008E415A" w:rsidP="00AE6CFF">
      <w:pPr>
        <w:spacing w:after="0"/>
        <w:jc w:val="center"/>
        <w:rPr>
          <w:rFonts w:ascii="Century Gothic" w:hAnsi="Century Gothic"/>
          <w:sz w:val="24"/>
          <w:szCs w:val="24"/>
        </w:rPr>
      </w:pPr>
      <w:r w:rsidRPr="00975BDE">
        <w:rPr>
          <w:rFonts w:ascii="Century Gothic" w:hAnsi="Century Gothic"/>
          <w:sz w:val="24"/>
          <w:szCs w:val="24"/>
        </w:rPr>
        <w:t xml:space="preserve">Join </w:t>
      </w:r>
      <w:r w:rsidR="00890BA8" w:rsidRPr="00975BDE">
        <w:rPr>
          <w:rFonts w:ascii="Century Gothic" w:hAnsi="Century Gothic"/>
          <w:sz w:val="24"/>
          <w:szCs w:val="24"/>
        </w:rPr>
        <w:t xml:space="preserve">other </w:t>
      </w:r>
      <w:r w:rsidRPr="00975BDE">
        <w:rPr>
          <w:rFonts w:ascii="Century Gothic" w:hAnsi="Century Gothic"/>
          <w:sz w:val="24"/>
          <w:szCs w:val="24"/>
        </w:rPr>
        <w:t xml:space="preserve">champions of the </w:t>
      </w:r>
      <w:r w:rsidR="007C51D5" w:rsidRPr="00975BDE">
        <w:rPr>
          <w:rFonts w:ascii="Century Gothic" w:hAnsi="Century Gothic"/>
          <w:sz w:val="24"/>
          <w:szCs w:val="24"/>
        </w:rPr>
        <w:t>Second</w:t>
      </w:r>
      <w:r w:rsidRPr="00975BDE">
        <w:rPr>
          <w:rFonts w:ascii="Century Gothic" w:hAnsi="Century Gothic"/>
          <w:sz w:val="24"/>
          <w:szCs w:val="24"/>
        </w:rPr>
        <w:t xml:space="preserve"> Amendment </w:t>
      </w:r>
      <w:r w:rsidR="00890BA8" w:rsidRPr="00975BDE">
        <w:rPr>
          <w:rFonts w:ascii="Century Gothic" w:hAnsi="Century Gothic"/>
          <w:sz w:val="24"/>
          <w:szCs w:val="24"/>
        </w:rPr>
        <w:t>for</w:t>
      </w:r>
      <w:r w:rsidRPr="00975BDE">
        <w:rPr>
          <w:rFonts w:ascii="Century Gothic" w:hAnsi="Century Gothic"/>
          <w:sz w:val="24"/>
          <w:szCs w:val="24"/>
        </w:rPr>
        <w:t xml:space="preserve"> dinner, raffles, auctions </w:t>
      </w:r>
      <w:r w:rsidR="007C51D5" w:rsidRPr="00975BDE">
        <w:rPr>
          <w:rFonts w:ascii="Century Gothic" w:hAnsi="Century Gothic"/>
          <w:sz w:val="24"/>
          <w:szCs w:val="24"/>
        </w:rPr>
        <w:t>and</w:t>
      </w:r>
      <w:r w:rsidRPr="00975BDE">
        <w:rPr>
          <w:rFonts w:ascii="Century Gothic" w:hAnsi="Century Gothic"/>
          <w:sz w:val="24"/>
          <w:szCs w:val="24"/>
        </w:rPr>
        <w:t xml:space="preserve"> fun</w:t>
      </w:r>
      <w:r w:rsidR="007C51D5" w:rsidRPr="00975BDE">
        <w:rPr>
          <w:rFonts w:ascii="Century Gothic" w:hAnsi="Century Gothic"/>
          <w:sz w:val="24"/>
          <w:szCs w:val="24"/>
        </w:rPr>
        <w:t xml:space="preserve"> </w:t>
      </w:r>
      <w:r w:rsidR="00AB0816" w:rsidRPr="00975BDE">
        <w:rPr>
          <w:rFonts w:ascii="Century Gothic" w:hAnsi="Century Gothic"/>
          <w:sz w:val="24"/>
          <w:szCs w:val="24"/>
        </w:rPr>
        <w:t xml:space="preserve">with a chance to win exclusive </w:t>
      </w:r>
      <w:r w:rsidR="007C51D5" w:rsidRPr="00975BDE">
        <w:rPr>
          <w:rFonts w:ascii="Century Gothic" w:hAnsi="Century Gothic"/>
          <w:sz w:val="24"/>
          <w:szCs w:val="24"/>
        </w:rPr>
        <w:t>NRA</w:t>
      </w:r>
      <w:r w:rsidR="00AB0816" w:rsidRPr="00975BDE">
        <w:rPr>
          <w:rFonts w:ascii="Century Gothic" w:hAnsi="Century Gothic"/>
          <w:sz w:val="24"/>
          <w:szCs w:val="24"/>
        </w:rPr>
        <w:t xml:space="preserve"> guns, gear, décor and collectibles</w:t>
      </w:r>
      <w:r w:rsidR="006C0379" w:rsidRPr="00975BDE">
        <w:rPr>
          <w:rFonts w:ascii="Century Gothic" w:hAnsi="Century Gothic"/>
          <w:sz w:val="24"/>
          <w:szCs w:val="24"/>
        </w:rPr>
        <w:t>!</w:t>
      </w:r>
    </w:p>
    <w:p w:rsidR="00CE3FAD" w:rsidRPr="00975BDE" w:rsidRDefault="00191483" w:rsidP="00975BDE">
      <w:pPr>
        <w:spacing w:after="0"/>
        <w:jc w:val="center"/>
        <w:rPr>
          <w:rFonts w:ascii="Century Gothic" w:hAnsi="Century Gothic"/>
          <w:sz w:val="32"/>
          <w:szCs w:val="28"/>
        </w:rPr>
      </w:pPr>
      <w:r>
        <w:rPr>
          <w:rFonts w:ascii="Century Gothic" w:hAnsi="Century Gothic"/>
          <w:noProof/>
          <w:sz w:val="32"/>
          <w:szCs w:val="28"/>
        </w:rPr>
        <mc:AlternateContent>
          <mc:Choice Requires="wps">
            <w:drawing>
              <wp:inline distT="0" distB="0" distL="0" distR="0">
                <wp:extent cx="7348855" cy="1091565"/>
                <wp:effectExtent l="9525" t="6350" r="13970"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855" cy="1091565"/>
                        </a:xfrm>
                        <a:prstGeom prst="rect">
                          <a:avLst/>
                        </a:prstGeom>
                        <a:solidFill>
                          <a:srgbClr val="051D49"/>
                        </a:solidFill>
                        <a:ln w="9525">
                          <a:solidFill>
                            <a:srgbClr val="000000"/>
                          </a:solidFill>
                          <a:miter lim="800000"/>
                          <a:headEnd/>
                          <a:tailEnd/>
                        </a:ln>
                      </wps:spPr>
                      <wps:txbx>
                        <w:txbxContent>
                          <w:p w:rsidR="005E29FD" w:rsidRPr="005E29FD" w:rsidRDefault="005E29FD" w:rsidP="00922B49">
                            <w:pPr>
                              <w:jc w:val="center"/>
                              <w:rPr>
                                <w:rFonts w:ascii="Arial" w:hAnsi="Arial" w:cs="Arial"/>
                                <w:b/>
                                <w:color w:val="FFFFFF" w:themeColor="background1"/>
                                <w:sz w:val="44"/>
                                <w:szCs w:val="44"/>
                              </w:rPr>
                            </w:pPr>
                            <w:r w:rsidRPr="005E29FD">
                              <w:rPr>
                                <w:rFonts w:ascii="Arial" w:hAnsi="Arial" w:cs="Arial"/>
                                <w:b/>
                                <w:color w:val="FFFFFF" w:themeColor="background1"/>
                                <w:sz w:val="44"/>
                                <w:szCs w:val="44"/>
                              </w:rPr>
                              <w:t>Contact and Ticket info – friendsofnra.org</w:t>
                            </w:r>
                          </w:p>
                          <w:p w:rsidR="005E29FD" w:rsidRDefault="005E29FD" w:rsidP="00922B49">
                            <w:pPr>
                              <w:jc w:val="center"/>
                              <w:rPr>
                                <w:rFonts w:ascii="Arial" w:hAnsi="Arial" w:cs="Arial"/>
                                <w:b/>
                                <w:color w:val="FFFFFF" w:themeColor="background1"/>
                                <w:sz w:val="36"/>
                                <w:szCs w:val="28"/>
                              </w:rPr>
                            </w:pPr>
                            <w:r>
                              <w:rPr>
                                <w:rFonts w:ascii="Arial" w:hAnsi="Arial" w:cs="Arial"/>
                                <w:b/>
                                <w:color w:val="FFFFFF" w:themeColor="background1"/>
                                <w:sz w:val="36"/>
                                <w:szCs w:val="28"/>
                              </w:rPr>
                              <w:t xml:space="preserve"> </w:t>
                            </w:r>
                            <w:r w:rsidRPr="005E29FD">
                              <w:rPr>
                                <w:rFonts w:ascii="Arial" w:hAnsi="Arial" w:cs="Arial"/>
                                <w:b/>
                                <w:color w:val="FFFFFF" w:themeColor="background1"/>
                                <w:sz w:val="24"/>
                                <w:szCs w:val="24"/>
                              </w:rPr>
                              <w:t>Kim Eickhoff –</w:t>
                            </w:r>
                            <w:r w:rsidR="00C53C6F">
                              <w:rPr>
                                <w:rFonts w:ascii="Arial" w:hAnsi="Arial" w:cs="Arial"/>
                                <w:b/>
                                <w:color w:val="FFFFFF" w:themeColor="background1"/>
                                <w:sz w:val="24"/>
                                <w:szCs w:val="24"/>
                              </w:rPr>
                              <w:t xml:space="preserve"> 320-491-0237  </w:t>
                            </w:r>
                            <w:r w:rsidRPr="005E29FD">
                              <w:rPr>
                                <w:rFonts w:ascii="Arial" w:hAnsi="Arial" w:cs="Arial"/>
                                <w:b/>
                                <w:color w:val="FFFFFF" w:themeColor="background1"/>
                                <w:sz w:val="24"/>
                                <w:szCs w:val="24"/>
                              </w:rPr>
                              <w:t xml:space="preserve"> </w:t>
                            </w:r>
                            <w:hyperlink r:id="rId10" w:history="1">
                              <w:r w:rsidRPr="005E29FD">
                                <w:rPr>
                                  <w:rStyle w:val="Hyperlink"/>
                                  <w:rFonts w:ascii="Arial" w:hAnsi="Arial" w:cs="Arial"/>
                                  <w:b/>
                                  <w:sz w:val="24"/>
                                  <w:szCs w:val="24"/>
                                </w:rPr>
                                <w:t>ike.eickhoff@gmail.com</w:t>
                              </w:r>
                            </w:hyperlink>
                          </w:p>
                          <w:p w:rsidR="00922B49" w:rsidRPr="005E29FD" w:rsidRDefault="005E29FD" w:rsidP="00922B49">
                            <w:pPr>
                              <w:jc w:val="center"/>
                              <w:rPr>
                                <w:rFonts w:ascii="Arial" w:hAnsi="Arial" w:cs="Arial"/>
                                <w:b/>
                                <w:color w:val="FFFFFF" w:themeColor="background1"/>
                                <w:sz w:val="24"/>
                                <w:szCs w:val="24"/>
                              </w:rPr>
                            </w:pPr>
                            <w:r w:rsidRPr="005E29FD">
                              <w:rPr>
                                <w:rFonts w:ascii="Arial" w:hAnsi="Arial" w:cs="Arial"/>
                                <w:b/>
                                <w:color w:val="FFFFFF" w:themeColor="background1"/>
                                <w:sz w:val="24"/>
                                <w:szCs w:val="24"/>
                              </w:rPr>
                              <w:t xml:space="preserve">Mike’s Small Engine – 1101 Hwy 12 E Willmar </w:t>
                            </w:r>
                            <w:r>
                              <w:rPr>
                                <w:rFonts w:ascii="Arial" w:hAnsi="Arial" w:cs="Arial"/>
                                <w:b/>
                                <w:color w:val="FFFFFF" w:themeColor="background1"/>
                                <w:sz w:val="24"/>
                                <w:szCs w:val="24"/>
                              </w:rPr>
                              <w:t xml:space="preserve"> - 320-979-9173</w:t>
                            </w:r>
                          </w:p>
                          <w:p w:rsidR="005E29FD" w:rsidRPr="00B27DAD" w:rsidRDefault="005E29FD" w:rsidP="00922B49">
                            <w:pPr>
                              <w:jc w:val="center"/>
                              <w:rPr>
                                <w:rFonts w:ascii="Arial" w:hAnsi="Arial" w:cs="Arial"/>
                                <w:b/>
                                <w:color w:val="FFFFFF" w:themeColor="background1"/>
                                <w:sz w:val="36"/>
                                <w:szCs w:val="28"/>
                              </w:rPr>
                            </w:pPr>
                          </w:p>
                          <w:p w:rsidR="00922B49" w:rsidRDefault="00922B49" w:rsidP="00922B49"/>
                        </w:txbxContent>
                      </wps:txbx>
                      <wps:bodyPr rot="0" vert="horz" wrap="square" lIns="91440" tIns="45720" rIns="91440" bIns="45720" anchor="ctr" anchorCtr="0" upright="1">
                        <a:noAutofit/>
                      </wps:bodyPr>
                    </wps:wsp>
                  </a:graphicData>
                </a:graphic>
              </wp:inline>
            </w:drawing>
          </mc:Choice>
          <mc:Fallback>
            <w:pict>
              <v:shape id="Text Box 2" o:spid="_x0000_s1028" type="#_x0000_t202" style="width:578.65pt;height:8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1MQIAAFoEAAAOAAAAZHJzL2Uyb0RvYy54bWysVNtu2zAMfR+wfxD0vjrO4jYx4hRduw4D&#10;ugvQ7gMUWY6FyaJGKbG7ry8lu1l2exnmB0EUqUPyHMrry6Ez7KDQa7AVz89mnCkrodZ2V/EvD7ev&#10;lpz5IGwtDFhV8Ufl+eXm5Yt170o1hxZMrZARiPVl7yrehuDKLPOyVZ3wZ+CUJWcD2IlAJu6yGkVP&#10;6J3J5rPZedYD1g5BKu/p9GZ08k3Cbxolw6em8SowU3GqLaQV07qNa7ZZi3KHwrVaTmWIf6iiE9pS&#10;0iPUjQiC7VH/BtVpieChCWcSugyaRkuVeqBu8tkv3dy3wqnUC5Hj3ZEm//9g5cfDZ2S6rvicMys6&#10;kuhBDYG9gYHNIzu98yUF3TsKCwMdk8qpU+/uQH71zMJ1K+xOXSFC3ypRU3V5vJmdXB1xfATZ9h+g&#10;pjRiHyABDQ12kToigxE6qfR4VCaWIunw4vViuSwKziT58tkqL86LlEOUz9cd+vBOQcfipuJI0id4&#10;cbjzIZYjyueQmM2D0fWtNiYZuNteG2QHEcekyG8Wqwn9pzBjWV/xVTEvRgb+DjGL358gOh1o3o3u&#10;Kr48Boky8vbW1mkag9Bm3FPJxk5ERu5GFsOwHSbFJn22UD8SswjjeNNzpE0L+J2znka74v7bXqDi&#10;zLy3pM4qXyziW0jGoriYk4Gnnu2pR1hJUBWXATkbjeswvqC9Q71rKdc4ERauSNNGJ7aj+GNdUwM0&#10;wEmE6bHFF3Jqp6gfv4TNEwAAAP//AwBQSwMEFAAGAAgAAAAhAKJdpErbAAAABgEAAA8AAABkcnMv&#10;ZG93bnJldi54bWxMjzFPw0AMhXck/sPJSGz0EkophFwqhNSBkZQObNecmwRyvpBz0/DvcVnKYj3r&#10;We99zleT79SIQ2wDGUhnCSikKriWagPvm/XNA6jIlpztAqGBH4ywKi4vcpu5cKQ3HEuulYRQzKyB&#10;hrnPtI5Vg97GWeiRxNuHwVuWdai1G+xRwn2nb5PkXnvbkjQ0tseXBquv8uANfH++zrmmzXrhPrbl&#10;lu6c3o9szPXV9PwEinHi8zGc8AUdCmHahQO5qDoD8gj/zZOXLpZzUDtRy/QRdJHr//jFLwAAAP//&#10;AwBQSwECLQAUAAYACAAAACEAtoM4kv4AAADhAQAAEwAAAAAAAAAAAAAAAAAAAAAAW0NvbnRlbnRf&#10;VHlwZXNdLnhtbFBLAQItABQABgAIAAAAIQA4/SH/1gAAAJQBAAALAAAAAAAAAAAAAAAAAC8BAABf&#10;cmVscy8ucmVsc1BLAQItABQABgAIAAAAIQCRH+p1MQIAAFoEAAAOAAAAAAAAAAAAAAAAAC4CAABk&#10;cnMvZTJvRG9jLnhtbFBLAQItABQABgAIAAAAIQCiXaRK2wAAAAYBAAAPAAAAAAAAAAAAAAAAAIsE&#10;AABkcnMvZG93bnJldi54bWxQSwUGAAAAAAQABADzAAAAkwUAAAAA&#10;" fillcolor="#051d49">
                <v:textbox>
                  <w:txbxContent>
                    <w:p w:rsidR="005E29FD" w:rsidRPr="005E29FD" w:rsidRDefault="005E29FD" w:rsidP="00922B49">
                      <w:pPr>
                        <w:jc w:val="center"/>
                        <w:rPr>
                          <w:rFonts w:ascii="Arial" w:hAnsi="Arial" w:cs="Arial"/>
                          <w:b/>
                          <w:color w:val="FFFFFF" w:themeColor="background1"/>
                          <w:sz w:val="44"/>
                          <w:szCs w:val="44"/>
                        </w:rPr>
                      </w:pPr>
                      <w:r w:rsidRPr="005E29FD">
                        <w:rPr>
                          <w:rFonts w:ascii="Arial" w:hAnsi="Arial" w:cs="Arial"/>
                          <w:b/>
                          <w:color w:val="FFFFFF" w:themeColor="background1"/>
                          <w:sz w:val="44"/>
                          <w:szCs w:val="44"/>
                        </w:rPr>
                        <w:t>Contact and Ticket info – friendsofnra.org</w:t>
                      </w:r>
                    </w:p>
                    <w:p w:rsidR="005E29FD" w:rsidRDefault="005E29FD" w:rsidP="00922B49">
                      <w:pPr>
                        <w:jc w:val="center"/>
                        <w:rPr>
                          <w:rFonts w:ascii="Arial" w:hAnsi="Arial" w:cs="Arial"/>
                          <w:b/>
                          <w:color w:val="FFFFFF" w:themeColor="background1"/>
                          <w:sz w:val="36"/>
                          <w:szCs w:val="28"/>
                        </w:rPr>
                      </w:pPr>
                      <w:r>
                        <w:rPr>
                          <w:rFonts w:ascii="Arial" w:hAnsi="Arial" w:cs="Arial"/>
                          <w:b/>
                          <w:color w:val="FFFFFF" w:themeColor="background1"/>
                          <w:sz w:val="36"/>
                          <w:szCs w:val="28"/>
                        </w:rPr>
                        <w:t xml:space="preserve"> </w:t>
                      </w:r>
                      <w:r w:rsidRPr="005E29FD">
                        <w:rPr>
                          <w:rFonts w:ascii="Arial" w:hAnsi="Arial" w:cs="Arial"/>
                          <w:b/>
                          <w:color w:val="FFFFFF" w:themeColor="background1"/>
                          <w:sz w:val="24"/>
                          <w:szCs w:val="24"/>
                        </w:rPr>
                        <w:t>Kim Eickhoff –</w:t>
                      </w:r>
                      <w:r w:rsidR="00C53C6F">
                        <w:rPr>
                          <w:rFonts w:ascii="Arial" w:hAnsi="Arial" w:cs="Arial"/>
                          <w:b/>
                          <w:color w:val="FFFFFF" w:themeColor="background1"/>
                          <w:sz w:val="24"/>
                          <w:szCs w:val="24"/>
                        </w:rPr>
                        <w:t xml:space="preserve"> 320-491-0237  </w:t>
                      </w:r>
                      <w:r w:rsidRPr="005E29FD">
                        <w:rPr>
                          <w:rFonts w:ascii="Arial" w:hAnsi="Arial" w:cs="Arial"/>
                          <w:b/>
                          <w:color w:val="FFFFFF" w:themeColor="background1"/>
                          <w:sz w:val="24"/>
                          <w:szCs w:val="24"/>
                        </w:rPr>
                        <w:t xml:space="preserve"> </w:t>
                      </w:r>
                      <w:hyperlink r:id="rId11" w:history="1">
                        <w:r w:rsidRPr="005E29FD">
                          <w:rPr>
                            <w:rStyle w:val="Hyperlink"/>
                            <w:rFonts w:ascii="Arial" w:hAnsi="Arial" w:cs="Arial"/>
                            <w:b/>
                            <w:sz w:val="24"/>
                            <w:szCs w:val="24"/>
                          </w:rPr>
                          <w:t>ike.eickhoff@gmail.com</w:t>
                        </w:r>
                      </w:hyperlink>
                    </w:p>
                    <w:p w:rsidR="00922B49" w:rsidRPr="005E29FD" w:rsidRDefault="005E29FD" w:rsidP="00922B49">
                      <w:pPr>
                        <w:jc w:val="center"/>
                        <w:rPr>
                          <w:rFonts w:ascii="Arial" w:hAnsi="Arial" w:cs="Arial"/>
                          <w:b/>
                          <w:color w:val="FFFFFF" w:themeColor="background1"/>
                          <w:sz w:val="24"/>
                          <w:szCs w:val="24"/>
                        </w:rPr>
                      </w:pPr>
                      <w:r w:rsidRPr="005E29FD">
                        <w:rPr>
                          <w:rFonts w:ascii="Arial" w:hAnsi="Arial" w:cs="Arial"/>
                          <w:b/>
                          <w:color w:val="FFFFFF" w:themeColor="background1"/>
                          <w:sz w:val="24"/>
                          <w:szCs w:val="24"/>
                        </w:rPr>
                        <w:t xml:space="preserve">Mike’s Small Engine – 1101 Hwy 12 E Willmar </w:t>
                      </w:r>
                      <w:r>
                        <w:rPr>
                          <w:rFonts w:ascii="Arial" w:hAnsi="Arial" w:cs="Arial"/>
                          <w:b/>
                          <w:color w:val="FFFFFF" w:themeColor="background1"/>
                          <w:sz w:val="24"/>
                          <w:szCs w:val="24"/>
                        </w:rPr>
                        <w:t xml:space="preserve"> - 320-979-9173</w:t>
                      </w:r>
                    </w:p>
                    <w:p w:rsidR="005E29FD" w:rsidRPr="00B27DAD" w:rsidRDefault="005E29FD" w:rsidP="00922B49">
                      <w:pPr>
                        <w:jc w:val="center"/>
                        <w:rPr>
                          <w:rFonts w:ascii="Arial" w:hAnsi="Arial" w:cs="Arial"/>
                          <w:b/>
                          <w:color w:val="FFFFFF" w:themeColor="background1"/>
                          <w:sz w:val="36"/>
                          <w:szCs w:val="28"/>
                        </w:rPr>
                      </w:pPr>
                    </w:p>
                    <w:p w:rsidR="00922B49" w:rsidRDefault="00922B49" w:rsidP="00922B49"/>
                  </w:txbxContent>
                </v:textbox>
                <w10:anchorlock/>
              </v:shape>
            </w:pict>
          </mc:Fallback>
        </mc:AlternateContent>
      </w:r>
      <w:r w:rsidR="00CE3FAD" w:rsidRPr="00CE3FAD">
        <w:rPr>
          <w:rFonts w:ascii="Century Gothic" w:hAnsi="Century Gothic"/>
          <w:b/>
          <w:noProof/>
          <w:sz w:val="24"/>
          <w:szCs w:val="40"/>
        </w:rPr>
        <w:drawing>
          <wp:anchor distT="0" distB="0" distL="114300" distR="114300" simplePos="0" relativeHeight="251719680" behindDoc="0" locked="0" layoutInCell="1" allowOverlap="1">
            <wp:simplePos x="0" y="0"/>
            <wp:positionH relativeFrom="margin">
              <wp:posOffset>11108055</wp:posOffset>
            </wp:positionH>
            <wp:positionV relativeFrom="paragraph">
              <wp:posOffset>514350</wp:posOffset>
            </wp:positionV>
            <wp:extent cx="1762125" cy="542925"/>
            <wp:effectExtent l="19050" t="0" r="0" b="0"/>
            <wp:wrapNone/>
            <wp:docPr id="17"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12" cstate="print">
                      <a:clrChange>
                        <a:clrFrom>
                          <a:srgbClr val="FFFFFF"/>
                        </a:clrFrom>
                        <a:clrTo>
                          <a:srgbClr val="FFFFFF">
                            <a:alpha val="0"/>
                          </a:srgbClr>
                        </a:clrTo>
                      </a:clrChange>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7632" behindDoc="0" locked="0" layoutInCell="1" allowOverlap="1">
            <wp:simplePos x="0" y="0"/>
            <wp:positionH relativeFrom="margin">
              <wp:posOffset>10955655</wp:posOffset>
            </wp:positionH>
            <wp:positionV relativeFrom="paragraph">
              <wp:posOffset>361950</wp:posOffset>
            </wp:positionV>
            <wp:extent cx="1762125" cy="542925"/>
            <wp:effectExtent l="19050" t="0" r="0" b="0"/>
            <wp:wrapNone/>
            <wp:docPr id="16"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12" cstate="print">
                      <a:clrChange>
                        <a:clrFrom>
                          <a:srgbClr val="FFFFFF"/>
                        </a:clrFrom>
                        <a:clrTo>
                          <a:srgbClr val="FFFFFF">
                            <a:alpha val="0"/>
                          </a:srgbClr>
                        </a:clrTo>
                      </a:clrChange>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5584" behindDoc="0" locked="0" layoutInCell="1" allowOverlap="1">
            <wp:simplePos x="0" y="0"/>
            <wp:positionH relativeFrom="margin">
              <wp:posOffset>10803255</wp:posOffset>
            </wp:positionH>
            <wp:positionV relativeFrom="paragraph">
              <wp:posOffset>209550</wp:posOffset>
            </wp:positionV>
            <wp:extent cx="1762125" cy="542925"/>
            <wp:effectExtent l="19050" t="0" r="0" b="0"/>
            <wp:wrapNone/>
            <wp:docPr id="15"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12" cstate="print">
                      <a:clrChange>
                        <a:clrFrom>
                          <a:srgbClr val="FFFFFF"/>
                        </a:clrFrom>
                        <a:clrTo>
                          <a:srgbClr val="FFFFFF">
                            <a:alpha val="0"/>
                          </a:srgbClr>
                        </a:clrTo>
                      </a:clrChange>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3536" behindDoc="0" locked="0" layoutInCell="1" allowOverlap="1">
            <wp:simplePos x="0" y="0"/>
            <wp:positionH relativeFrom="margin">
              <wp:posOffset>10650855</wp:posOffset>
            </wp:positionH>
            <wp:positionV relativeFrom="paragraph">
              <wp:posOffset>57150</wp:posOffset>
            </wp:positionV>
            <wp:extent cx="1762125" cy="542925"/>
            <wp:effectExtent l="19050" t="0" r="0" b="0"/>
            <wp:wrapNone/>
            <wp:docPr id="14"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12" cstate="print">
                      <a:clrChange>
                        <a:clrFrom>
                          <a:srgbClr val="FFFFFF"/>
                        </a:clrFrom>
                        <a:clrTo>
                          <a:srgbClr val="FFFFFF">
                            <a:alpha val="0"/>
                          </a:srgbClr>
                        </a:clrTo>
                      </a:clrChange>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1488" behindDoc="0" locked="0" layoutInCell="1" allowOverlap="1">
            <wp:simplePos x="0" y="0"/>
            <wp:positionH relativeFrom="margin">
              <wp:posOffset>10498455</wp:posOffset>
            </wp:positionH>
            <wp:positionV relativeFrom="paragraph">
              <wp:posOffset>-95250</wp:posOffset>
            </wp:positionV>
            <wp:extent cx="1762125" cy="542925"/>
            <wp:effectExtent l="19050" t="0" r="0" b="0"/>
            <wp:wrapNone/>
            <wp:docPr id="13"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12" cstate="print">
                      <a:clrChange>
                        <a:clrFrom>
                          <a:srgbClr val="FFFFFF"/>
                        </a:clrFrom>
                        <a:clrTo>
                          <a:srgbClr val="FFFFFF">
                            <a:alpha val="0"/>
                          </a:srgbClr>
                        </a:clrTo>
                      </a:clrChange>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09440" behindDoc="0" locked="0" layoutInCell="1" allowOverlap="1">
            <wp:simplePos x="0" y="0"/>
            <wp:positionH relativeFrom="margin">
              <wp:posOffset>10346055</wp:posOffset>
            </wp:positionH>
            <wp:positionV relativeFrom="paragraph">
              <wp:posOffset>-247650</wp:posOffset>
            </wp:positionV>
            <wp:extent cx="1762125" cy="542925"/>
            <wp:effectExtent l="19050" t="0" r="0" b="0"/>
            <wp:wrapNone/>
            <wp:docPr id="12"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12" cstate="print">
                      <a:clrChange>
                        <a:clrFrom>
                          <a:srgbClr val="FFFFFF"/>
                        </a:clrFrom>
                        <a:clrTo>
                          <a:srgbClr val="FFFFFF">
                            <a:alpha val="0"/>
                          </a:srgbClr>
                        </a:clrTo>
                      </a:clrChange>
                    </a:blip>
                    <a:stretch>
                      <a:fillRect/>
                    </a:stretch>
                  </pic:blipFill>
                  <pic:spPr>
                    <a:xfrm>
                      <a:off x="0" y="0"/>
                      <a:ext cx="1762042" cy="540689"/>
                    </a:xfrm>
                    <a:prstGeom prst="rect">
                      <a:avLst/>
                    </a:prstGeom>
                  </pic:spPr>
                </pic:pic>
              </a:graphicData>
            </a:graphic>
          </wp:anchor>
        </w:drawing>
      </w:r>
    </w:p>
    <w:tbl>
      <w:tblPr>
        <w:tblStyle w:val="TableGrid"/>
        <w:tblpPr w:leftFromText="180" w:rightFromText="180" w:vertAnchor="text" w:horzAnchor="margin" w:tblpXSpec="center" w:tblpY="35"/>
        <w:tblW w:w="0" w:type="auto"/>
        <w:tblBorders>
          <w:top w:val="single" w:sz="24" w:space="0" w:color="051D49"/>
          <w:left w:val="single" w:sz="24" w:space="0" w:color="051D49"/>
          <w:bottom w:val="single" w:sz="24" w:space="0" w:color="051D49"/>
          <w:right w:val="single" w:sz="24" w:space="0" w:color="051D49"/>
          <w:insideH w:val="none" w:sz="0" w:space="0" w:color="auto"/>
          <w:insideV w:val="none" w:sz="0" w:space="0" w:color="auto"/>
        </w:tblBorders>
        <w:shd w:val="clear" w:color="auto" w:fill="D9D9D9" w:themeFill="background1" w:themeFillShade="D9"/>
        <w:tblLayout w:type="fixed"/>
        <w:tblCellMar>
          <w:left w:w="43" w:type="dxa"/>
          <w:right w:w="43" w:type="dxa"/>
        </w:tblCellMar>
        <w:tblLook w:val="04A0" w:firstRow="1" w:lastRow="0" w:firstColumn="1" w:lastColumn="0" w:noHBand="0" w:noVBand="1"/>
      </w:tblPr>
      <w:tblGrid>
        <w:gridCol w:w="4500"/>
        <w:gridCol w:w="3930"/>
        <w:gridCol w:w="2964"/>
      </w:tblGrid>
      <w:tr w:rsidR="00836D45" w:rsidTr="00B87F9D">
        <w:tc>
          <w:tcPr>
            <w:tcW w:w="8430" w:type="dxa"/>
            <w:gridSpan w:val="2"/>
            <w:shd w:val="clear" w:color="auto" w:fill="D9D9D9" w:themeFill="background1" w:themeFillShade="D9"/>
          </w:tcPr>
          <w:p w:rsidR="00836D45" w:rsidRDefault="00975BDE" w:rsidP="00836D45">
            <w:pPr>
              <w:jc w:val="center"/>
              <w:rPr>
                <w:rFonts w:ascii="Century Gothic" w:hAnsi="Century Gothic" w:cs="Arial"/>
                <w:sz w:val="18"/>
                <w:szCs w:val="18"/>
              </w:rPr>
            </w:pPr>
            <w:r>
              <w:rPr>
                <w:rFonts w:ascii="Century Gothic" w:hAnsi="Century Gothic"/>
                <w:b/>
                <w:smallCaps/>
                <w:sz w:val="26"/>
                <w:szCs w:val="26"/>
              </w:rPr>
              <w:t>Ticket and Tables</w:t>
            </w:r>
            <w:r w:rsidRPr="00975BDE">
              <w:rPr>
                <w:rFonts w:ascii="Century Gothic" w:hAnsi="Century Gothic"/>
                <w:b/>
                <w:smallCaps/>
                <w:sz w:val="26"/>
                <w:szCs w:val="26"/>
              </w:rPr>
              <w:t xml:space="preserve"> </w:t>
            </w:r>
            <w:r>
              <w:rPr>
                <w:rFonts w:ascii="Century Gothic" w:hAnsi="Century Gothic"/>
                <w:b/>
                <w:smallCaps/>
                <w:sz w:val="26"/>
                <w:szCs w:val="26"/>
              </w:rPr>
              <w:t xml:space="preserve">Packages               </w:t>
            </w:r>
            <w:r w:rsidRPr="00975BDE">
              <w:rPr>
                <w:rFonts w:ascii="Century Gothic" w:hAnsi="Century Gothic"/>
                <w:b/>
                <w:smallCaps/>
                <w:sz w:val="26"/>
                <w:szCs w:val="26"/>
              </w:rPr>
              <w:t xml:space="preserve">        </w:t>
            </w:r>
            <w:r w:rsidR="00836D45" w:rsidRPr="002A5597">
              <w:rPr>
                <w:rFonts w:ascii="Century Gothic" w:hAnsi="Century Gothic"/>
                <w:b/>
                <w:smallCaps/>
                <w:sz w:val="26"/>
                <w:szCs w:val="26"/>
                <w:u w:val="single"/>
              </w:rPr>
              <w:t>NRA Guns &amp; Prizes</w:t>
            </w:r>
          </w:p>
        </w:tc>
        <w:tc>
          <w:tcPr>
            <w:tcW w:w="2964" w:type="dxa"/>
            <w:shd w:val="clear" w:color="auto" w:fill="D9D9D9" w:themeFill="background1" w:themeFillShade="D9"/>
          </w:tcPr>
          <w:p w:rsidR="00836D45" w:rsidRPr="002A5597" w:rsidRDefault="00836D45" w:rsidP="008463DB">
            <w:pPr>
              <w:ind w:left="-108" w:right="30"/>
              <w:jc w:val="center"/>
              <w:rPr>
                <w:rFonts w:ascii="Century Gothic" w:hAnsi="Century Gothic"/>
                <w:b/>
                <w:smallCaps/>
                <w:sz w:val="26"/>
                <w:szCs w:val="26"/>
                <w:u w:val="single"/>
              </w:rPr>
            </w:pPr>
            <w:r w:rsidRPr="003B6360">
              <w:rPr>
                <w:rFonts w:ascii="Century Gothic" w:hAnsi="Century Gothic"/>
                <w:b/>
                <w:smallCaps/>
                <w:sz w:val="26"/>
                <w:szCs w:val="26"/>
                <w:u w:val="single"/>
              </w:rPr>
              <w:t>Special Raffles</w:t>
            </w:r>
          </w:p>
        </w:tc>
      </w:tr>
      <w:tr w:rsidR="00836D45" w:rsidRPr="00AE7D79" w:rsidTr="00B87F9D">
        <w:trPr>
          <w:trHeight w:val="50"/>
        </w:trPr>
        <w:tc>
          <w:tcPr>
            <w:tcW w:w="4500" w:type="dxa"/>
            <w:shd w:val="clear" w:color="auto" w:fill="D9D9D9" w:themeFill="background1" w:themeFillShade="D9"/>
          </w:tcPr>
          <w:p w:rsidR="00836D45" w:rsidRPr="00AE7D79" w:rsidRDefault="00975BDE" w:rsidP="00B87F9D">
            <w:pPr>
              <w:ind w:left="90"/>
              <w:jc w:val="center"/>
              <w:rPr>
                <w:rFonts w:ascii="Century Gothic" w:hAnsi="Century Gothic" w:cs="Arial"/>
                <w:sz w:val="16"/>
                <w:szCs w:val="18"/>
              </w:rPr>
            </w:pPr>
            <w:r>
              <w:rPr>
                <w:rFonts w:ascii="Century Gothic" w:eastAsia="Calibri" w:hAnsi="Century Gothic" w:cs="Times New Roman"/>
                <w:b/>
                <w:color w:val="952332"/>
              </w:rPr>
              <w:t>Get Yours Early</w:t>
            </w:r>
          </w:p>
        </w:tc>
        <w:tc>
          <w:tcPr>
            <w:tcW w:w="3930" w:type="dxa"/>
            <w:shd w:val="clear" w:color="auto" w:fill="D9D9D9" w:themeFill="background1" w:themeFillShade="D9"/>
          </w:tcPr>
          <w:p w:rsidR="00836D45" w:rsidRPr="00B87F9D" w:rsidRDefault="00B87F9D" w:rsidP="00B87F9D">
            <w:pPr>
              <w:tabs>
                <w:tab w:val="left" w:pos="4302"/>
              </w:tabs>
              <w:spacing w:line="276" w:lineRule="auto"/>
              <w:ind w:left="270" w:right="293"/>
              <w:jc w:val="center"/>
              <w:rPr>
                <w:rFonts w:ascii="Century Gothic" w:hAnsi="Century Gothic"/>
                <w:b/>
                <w:color w:val="952332"/>
                <w:szCs w:val="24"/>
              </w:rPr>
            </w:pPr>
            <w:r w:rsidRPr="003B6360">
              <w:rPr>
                <w:rFonts w:ascii="Century Gothic" w:hAnsi="Century Gothic"/>
                <w:b/>
                <w:color w:val="952332"/>
                <w:szCs w:val="24"/>
              </w:rPr>
              <w:t>NRA EXCLUSIVES</w:t>
            </w:r>
          </w:p>
        </w:tc>
        <w:tc>
          <w:tcPr>
            <w:tcW w:w="2964" w:type="dxa"/>
            <w:shd w:val="clear" w:color="auto" w:fill="D9D9D9" w:themeFill="background1" w:themeFillShade="D9"/>
          </w:tcPr>
          <w:p w:rsidR="00836D45" w:rsidRPr="00AE7D79" w:rsidRDefault="00836D45" w:rsidP="00836D45">
            <w:pPr>
              <w:rPr>
                <w:rFonts w:ascii="Century Gothic" w:hAnsi="Century Gothic" w:cs="Arial"/>
                <w:sz w:val="16"/>
                <w:szCs w:val="18"/>
              </w:rPr>
            </w:pPr>
          </w:p>
        </w:tc>
      </w:tr>
      <w:tr w:rsidR="00836D45" w:rsidTr="005E29FD">
        <w:trPr>
          <w:trHeight w:val="3903"/>
        </w:trPr>
        <w:tc>
          <w:tcPr>
            <w:tcW w:w="4500" w:type="dxa"/>
            <w:shd w:val="clear" w:color="auto" w:fill="D9D9D9" w:themeFill="background1" w:themeFillShade="D9"/>
          </w:tcPr>
          <w:p w:rsidR="00B87F9D" w:rsidRDefault="00B87F9D" w:rsidP="00A14BF0">
            <w:pPr>
              <w:tabs>
                <w:tab w:val="left" w:pos="3420"/>
                <w:tab w:val="left" w:pos="4302"/>
              </w:tabs>
              <w:ind w:left="180" w:right="293"/>
              <w:jc w:val="center"/>
              <w:rPr>
                <w:rFonts w:ascii="Century Gothic" w:eastAsia="Calibri" w:hAnsi="Century Gothic" w:cs="Times New Roman"/>
                <w:sz w:val="16"/>
                <w:szCs w:val="16"/>
              </w:rPr>
            </w:pPr>
          </w:p>
          <w:p w:rsidR="00BC0224" w:rsidRPr="00975BDE" w:rsidRDefault="00975BDE" w:rsidP="00975BDE">
            <w:pPr>
              <w:tabs>
                <w:tab w:val="left" w:pos="3420"/>
                <w:tab w:val="left" w:pos="4302"/>
              </w:tabs>
              <w:ind w:left="180" w:right="293"/>
              <w:jc w:val="center"/>
              <w:rPr>
                <w:rFonts w:ascii="Century Gothic" w:eastAsia="Calibri" w:hAnsi="Century Gothic" w:cs="Times New Roman"/>
                <w:b/>
                <w:i/>
                <w:sz w:val="24"/>
                <w:szCs w:val="24"/>
                <w:u w:val="single"/>
              </w:rPr>
            </w:pPr>
            <w:r w:rsidRPr="00975BDE">
              <w:rPr>
                <w:rFonts w:ascii="Century Gothic" w:eastAsia="Calibri" w:hAnsi="Century Gothic" w:cs="Times New Roman"/>
                <w:b/>
                <w:i/>
                <w:sz w:val="24"/>
                <w:szCs w:val="24"/>
                <w:u w:val="single"/>
              </w:rPr>
              <w:t xml:space="preserve">$800 </w:t>
            </w:r>
            <w:r>
              <w:rPr>
                <w:rFonts w:ascii="Century Gothic" w:eastAsia="Calibri" w:hAnsi="Century Gothic" w:cs="Times New Roman"/>
                <w:b/>
                <w:i/>
                <w:sz w:val="24"/>
                <w:szCs w:val="24"/>
                <w:u w:val="single"/>
              </w:rPr>
              <w:t xml:space="preserve">Table </w:t>
            </w:r>
            <w:r w:rsidRPr="00975BDE">
              <w:rPr>
                <w:rFonts w:ascii="Century Gothic" w:eastAsia="Calibri" w:hAnsi="Century Gothic" w:cs="Times New Roman"/>
                <w:b/>
                <w:i/>
                <w:sz w:val="24"/>
                <w:szCs w:val="24"/>
                <w:u w:val="single"/>
              </w:rPr>
              <w:t>Package</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r>
              <w:rPr>
                <w:rFonts w:ascii="Century Gothic" w:eastAsia="Calibri" w:hAnsi="Century Gothic" w:cs="Times New Roman"/>
                <w:b/>
                <w:i/>
                <w:sz w:val="20"/>
                <w:szCs w:val="20"/>
              </w:rPr>
              <w:t>8 Dinners - $320 in White Bucket Tickets</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r>
              <w:rPr>
                <w:rFonts w:ascii="Century Gothic" w:eastAsia="Calibri" w:hAnsi="Century Gothic" w:cs="Times New Roman"/>
                <w:b/>
                <w:i/>
                <w:sz w:val="20"/>
                <w:szCs w:val="20"/>
              </w:rPr>
              <w:t>And a</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r>
              <w:rPr>
                <w:rFonts w:ascii="Century Gothic" w:eastAsia="Calibri" w:hAnsi="Century Gothic" w:cs="Times New Roman"/>
                <w:b/>
                <w:i/>
                <w:sz w:val="20"/>
                <w:szCs w:val="20"/>
              </w:rPr>
              <w:t xml:space="preserve">9mm </w:t>
            </w:r>
            <w:r>
              <w:rPr>
                <w:rFonts w:ascii="Century Gothic" w:eastAsia="Calibri" w:hAnsi="Century Gothic" w:cs="Times New Roman"/>
                <w:b/>
                <w:i/>
                <w:sz w:val="24"/>
                <w:szCs w:val="24"/>
                <w:u w:val="single"/>
              </w:rPr>
              <w:t>OR</w:t>
            </w:r>
            <w:r>
              <w:rPr>
                <w:rFonts w:ascii="Century Gothic" w:eastAsia="Calibri" w:hAnsi="Century Gothic" w:cs="Times New Roman"/>
                <w:b/>
                <w:i/>
                <w:sz w:val="20"/>
                <w:szCs w:val="20"/>
              </w:rPr>
              <w:t xml:space="preserve"> Rem. 30-06 w/scope</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p>
          <w:p w:rsidR="00975BDE" w:rsidRDefault="00975BDE" w:rsidP="00975BDE">
            <w:pPr>
              <w:tabs>
                <w:tab w:val="left" w:pos="3420"/>
                <w:tab w:val="left" w:pos="4302"/>
              </w:tabs>
              <w:ind w:left="180" w:right="293"/>
              <w:jc w:val="center"/>
              <w:rPr>
                <w:rFonts w:ascii="Century Gothic" w:eastAsia="Calibri" w:hAnsi="Century Gothic" w:cs="Times New Roman"/>
                <w:b/>
                <w:i/>
                <w:sz w:val="24"/>
                <w:szCs w:val="24"/>
                <w:u w:val="single"/>
              </w:rPr>
            </w:pPr>
            <w:r w:rsidRPr="00975BDE">
              <w:rPr>
                <w:rFonts w:ascii="Century Gothic" w:eastAsia="Calibri" w:hAnsi="Century Gothic" w:cs="Times New Roman"/>
                <w:b/>
                <w:i/>
                <w:sz w:val="24"/>
                <w:szCs w:val="24"/>
                <w:u w:val="single"/>
              </w:rPr>
              <w:t xml:space="preserve">$1911 Table Package </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r>
              <w:rPr>
                <w:rFonts w:ascii="Century Gothic" w:eastAsia="Calibri" w:hAnsi="Century Gothic" w:cs="Times New Roman"/>
                <w:b/>
                <w:i/>
                <w:sz w:val="20"/>
                <w:szCs w:val="20"/>
              </w:rPr>
              <w:t>8 Dinner Tickets - 8 Special Gifts</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r>
              <w:rPr>
                <w:rFonts w:ascii="Century Gothic" w:eastAsia="Calibri" w:hAnsi="Century Gothic" w:cs="Times New Roman"/>
                <w:b/>
                <w:i/>
                <w:sz w:val="20"/>
                <w:szCs w:val="20"/>
              </w:rPr>
              <w:t xml:space="preserve">8 $100 Ticket Packages </w:t>
            </w:r>
            <w:r w:rsidRPr="00975BDE">
              <w:rPr>
                <w:rFonts w:ascii="Century Gothic" w:eastAsia="Calibri" w:hAnsi="Century Gothic" w:cs="Times New Roman"/>
                <w:b/>
                <w:i/>
                <w:sz w:val="20"/>
                <w:szCs w:val="20"/>
                <w:u w:val="single"/>
              </w:rPr>
              <w:t>and a</w:t>
            </w:r>
            <w:r>
              <w:rPr>
                <w:rFonts w:ascii="Century Gothic" w:eastAsia="Calibri" w:hAnsi="Century Gothic" w:cs="Times New Roman"/>
                <w:b/>
                <w:i/>
                <w:sz w:val="20"/>
                <w:szCs w:val="20"/>
              </w:rPr>
              <w:t xml:space="preserve"> </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r>
              <w:rPr>
                <w:rFonts w:ascii="Century Gothic" w:eastAsia="Calibri" w:hAnsi="Century Gothic" w:cs="Times New Roman"/>
                <w:b/>
                <w:i/>
                <w:sz w:val="20"/>
                <w:szCs w:val="20"/>
              </w:rPr>
              <w:t>Colt or Kimber 1911 at your table!!!!!</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p>
          <w:p w:rsidR="00975BDE" w:rsidRDefault="00975BDE" w:rsidP="00975BDE">
            <w:pPr>
              <w:tabs>
                <w:tab w:val="left" w:pos="3420"/>
                <w:tab w:val="left" w:pos="4302"/>
              </w:tabs>
              <w:ind w:left="180" w:right="293"/>
              <w:jc w:val="center"/>
              <w:rPr>
                <w:rFonts w:ascii="Century Gothic" w:eastAsia="Calibri" w:hAnsi="Century Gothic" w:cs="Times New Roman"/>
                <w:b/>
                <w:i/>
                <w:sz w:val="24"/>
                <w:szCs w:val="24"/>
                <w:u w:val="single"/>
              </w:rPr>
            </w:pPr>
            <w:r>
              <w:rPr>
                <w:rFonts w:ascii="Century Gothic" w:eastAsia="Calibri" w:hAnsi="Century Gothic" w:cs="Times New Roman"/>
                <w:b/>
                <w:i/>
                <w:sz w:val="24"/>
                <w:szCs w:val="24"/>
                <w:u w:val="single"/>
              </w:rPr>
              <w:t>$5,000 Table Package</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r>
              <w:rPr>
                <w:rFonts w:ascii="Century Gothic" w:eastAsia="Calibri" w:hAnsi="Century Gothic" w:cs="Times New Roman"/>
                <w:b/>
                <w:i/>
                <w:sz w:val="20"/>
                <w:szCs w:val="20"/>
              </w:rPr>
              <w:t>8 Dinner Tickets – 8 Special Gifts</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r>
              <w:rPr>
                <w:rFonts w:ascii="Century Gothic" w:eastAsia="Calibri" w:hAnsi="Century Gothic" w:cs="Times New Roman"/>
                <w:b/>
                <w:i/>
                <w:sz w:val="20"/>
                <w:szCs w:val="20"/>
              </w:rPr>
              <w:t>8 $300 Ticket Packages AND</w:t>
            </w:r>
          </w:p>
          <w:p w:rsid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r>
              <w:rPr>
                <w:rFonts w:ascii="Century Gothic" w:eastAsia="Calibri" w:hAnsi="Century Gothic" w:cs="Times New Roman"/>
                <w:b/>
                <w:i/>
                <w:sz w:val="20"/>
                <w:szCs w:val="20"/>
              </w:rPr>
              <w:t>8 9mm Handguns OR</w:t>
            </w:r>
          </w:p>
          <w:p w:rsidR="00975BDE" w:rsidRP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r>
              <w:rPr>
                <w:rFonts w:ascii="Century Gothic" w:eastAsia="Calibri" w:hAnsi="Century Gothic" w:cs="Times New Roman"/>
                <w:b/>
                <w:i/>
                <w:sz w:val="20"/>
                <w:szCs w:val="20"/>
              </w:rPr>
              <w:t>1 Savage Lapua at your table!!!!!</w:t>
            </w:r>
          </w:p>
          <w:p w:rsidR="00975BDE" w:rsidRPr="00975BDE" w:rsidRDefault="00975BDE" w:rsidP="00975BDE">
            <w:pPr>
              <w:tabs>
                <w:tab w:val="left" w:pos="3420"/>
                <w:tab w:val="left" w:pos="4302"/>
              </w:tabs>
              <w:ind w:left="180" w:right="293"/>
              <w:jc w:val="center"/>
              <w:rPr>
                <w:rFonts w:ascii="Century Gothic" w:eastAsia="Calibri" w:hAnsi="Century Gothic" w:cs="Times New Roman"/>
                <w:b/>
                <w:i/>
                <w:sz w:val="20"/>
                <w:szCs w:val="20"/>
              </w:rPr>
            </w:pPr>
          </w:p>
        </w:tc>
        <w:tc>
          <w:tcPr>
            <w:tcW w:w="3930" w:type="dxa"/>
            <w:shd w:val="clear" w:color="auto" w:fill="D9D9D9" w:themeFill="background1" w:themeFillShade="D9"/>
          </w:tcPr>
          <w:p w:rsidR="00B87F9D" w:rsidRDefault="00B87F9D" w:rsidP="00B87F9D">
            <w:pPr>
              <w:tabs>
                <w:tab w:val="left" w:pos="4302"/>
              </w:tabs>
              <w:ind w:left="270" w:right="293"/>
              <w:jc w:val="center"/>
              <w:rPr>
                <w:rFonts w:ascii="Century Gothic" w:eastAsia="Calibri" w:hAnsi="Century Gothic" w:cs="Times New Roman"/>
                <w:b/>
                <w:sz w:val="18"/>
                <w:szCs w:val="20"/>
              </w:rPr>
            </w:pPr>
            <w:r w:rsidRPr="00B87F9D">
              <w:rPr>
                <w:rFonts w:ascii="Century Gothic" w:eastAsia="Calibri" w:hAnsi="Century Gothic" w:cs="Times New Roman"/>
                <w:b/>
                <w:sz w:val="18"/>
                <w:szCs w:val="20"/>
              </w:rPr>
              <w:t>Colt Competition Pistol</w:t>
            </w:r>
            <w:r w:rsidRPr="00B87F9D">
              <w:rPr>
                <w:rFonts w:ascii="Century Gothic" w:eastAsia="Calibri" w:hAnsi="Century Gothic" w:cs="Times New Roman"/>
                <w:b/>
                <w:sz w:val="18"/>
                <w:szCs w:val="20"/>
                <w:vertAlign w:val="superscript"/>
              </w:rPr>
              <w:t>TM</w:t>
            </w:r>
            <w:r w:rsidRPr="00B87F9D">
              <w:rPr>
                <w:rFonts w:ascii="Century Gothic" w:eastAsia="Calibri" w:hAnsi="Century Gothic" w:cs="Times New Roman"/>
                <w:b/>
                <w:sz w:val="18"/>
                <w:szCs w:val="20"/>
              </w:rPr>
              <w:t xml:space="preserve"> </w:t>
            </w:r>
          </w:p>
          <w:p w:rsidR="00B87F9D" w:rsidRPr="00B87F9D" w:rsidRDefault="00B87F9D" w:rsidP="00B87F9D">
            <w:pPr>
              <w:tabs>
                <w:tab w:val="left" w:pos="4302"/>
              </w:tabs>
              <w:ind w:left="270" w:right="293"/>
              <w:jc w:val="center"/>
              <w:rPr>
                <w:rFonts w:ascii="Century Gothic" w:eastAsia="Calibri" w:hAnsi="Century Gothic" w:cs="Times New Roman"/>
                <w:b/>
                <w:sz w:val="18"/>
                <w:szCs w:val="20"/>
              </w:rPr>
            </w:pPr>
            <w:r w:rsidRPr="00B87F9D">
              <w:rPr>
                <w:rFonts w:ascii="Century Gothic" w:eastAsia="Calibri" w:hAnsi="Century Gothic" w:cs="Times New Roman"/>
                <w:b/>
                <w:sz w:val="18"/>
                <w:szCs w:val="20"/>
              </w:rPr>
              <w:t>Polished Finish 1911</w:t>
            </w:r>
          </w:p>
          <w:p w:rsidR="00B87F9D" w:rsidRPr="00B87F9D" w:rsidRDefault="00B87F9D" w:rsidP="00B87F9D">
            <w:pPr>
              <w:tabs>
                <w:tab w:val="left" w:pos="4302"/>
              </w:tabs>
              <w:spacing w:after="120"/>
              <w:ind w:left="274" w:right="288"/>
              <w:jc w:val="center"/>
              <w:rPr>
                <w:rFonts w:ascii="Century Gothic" w:eastAsia="Calibri" w:hAnsi="Century Gothic" w:cs="Times New Roman"/>
                <w:sz w:val="18"/>
                <w:szCs w:val="20"/>
              </w:rPr>
            </w:pPr>
            <w:r w:rsidRPr="00B87F9D">
              <w:rPr>
                <w:rFonts w:ascii="Century Gothic" w:eastAsia="Calibri" w:hAnsi="Century Gothic" w:cs="Times New Roman"/>
                <w:sz w:val="18"/>
                <w:szCs w:val="20"/>
              </w:rPr>
              <w:t>.45 ACP with NRA Serialization</w:t>
            </w:r>
          </w:p>
          <w:p w:rsidR="00B87F9D" w:rsidRPr="00B87F9D" w:rsidRDefault="00B87F9D" w:rsidP="00B87F9D">
            <w:pPr>
              <w:tabs>
                <w:tab w:val="left" w:pos="4302"/>
              </w:tabs>
              <w:ind w:left="270" w:right="293"/>
              <w:jc w:val="center"/>
              <w:rPr>
                <w:rFonts w:ascii="Century Gothic" w:eastAsia="Calibri" w:hAnsi="Century Gothic" w:cs="Times New Roman"/>
                <w:b/>
                <w:sz w:val="18"/>
                <w:szCs w:val="20"/>
              </w:rPr>
            </w:pPr>
            <w:r w:rsidRPr="00B87F9D">
              <w:rPr>
                <w:rFonts w:ascii="Century Gothic" w:eastAsia="Calibri" w:hAnsi="Century Gothic" w:cs="Times New Roman"/>
                <w:b/>
                <w:sz w:val="18"/>
                <w:szCs w:val="20"/>
              </w:rPr>
              <w:t>Kimber K6sTM .357 Mag Revolver</w:t>
            </w:r>
          </w:p>
          <w:p w:rsidR="00B87F9D" w:rsidRPr="00B87F9D" w:rsidRDefault="00B87F9D" w:rsidP="00B87F9D">
            <w:pPr>
              <w:tabs>
                <w:tab w:val="left" w:pos="4302"/>
              </w:tabs>
              <w:spacing w:line="360" w:lineRule="auto"/>
              <w:ind w:left="270" w:right="293"/>
              <w:jc w:val="center"/>
              <w:rPr>
                <w:rFonts w:ascii="Century Gothic" w:eastAsia="Calibri" w:hAnsi="Century Gothic" w:cs="Times New Roman"/>
                <w:sz w:val="18"/>
                <w:szCs w:val="20"/>
              </w:rPr>
            </w:pPr>
            <w:r w:rsidRPr="00B87F9D">
              <w:rPr>
                <w:rFonts w:ascii="Century Gothic" w:eastAsia="Calibri" w:hAnsi="Century Gothic" w:cs="Times New Roman"/>
                <w:sz w:val="18"/>
                <w:szCs w:val="20"/>
              </w:rPr>
              <w:t>with NRA Serialization</w:t>
            </w:r>
          </w:p>
          <w:p w:rsidR="00B87F9D" w:rsidRPr="00B87F9D" w:rsidRDefault="00B87F9D" w:rsidP="00B87F9D">
            <w:pPr>
              <w:tabs>
                <w:tab w:val="left" w:pos="4302"/>
              </w:tabs>
              <w:ind w:left="270" w:right="293"/>
              <w:jc w:val="center"/>
              <w:rPr>
                <w:rFonts w:ascii="Century Gothic" w:eastAsia="Calibri" w:hAnsi="Century Gothic" w:cs="Times New Roman"/>
                <w:b/>
                <w:sz w:val="18"/>
                <w:szCs w:val="20"/>
              </w:rPr>
            </w:pPr>
            <w:r w:rsidRPr="00B87F9D">
              <w:rPr>
                <w:rFonts w:ascii="Century Gothic" w:eastAsia="Calibri" w:hAnsi="Century Gothic" w:cs="Times New Roman"/>
                <w:b/>
                <w:sz w:val="18"/>
                <w:szCs w:val="20"/>
              </w:rPr>
              <w:t>Henry Big Boy Silver Lever Action Rifle</w:t>
            </w:r>
          </w:p>
          <w:p w:rsidR="00B87F9D" w:rsidRPr="00B87F9D" w:rsidRDefault="00B87F9D" w:rsidP="00B87F9D">
            <w:pPr>
              <w:tabs>
                <w:tab w:val="left" w:pos="4302"/>
              </w:tabs>
              <w:spacing w:line="360" w:lineRule="auto"/>
              <w:ind w:left="270" w:right="293"/>
              <w:jc w:val="center"/>
              <w:rPr>
                <w:rFonts w:ascii="Century Gothic" w:eastAsia="Calibri" w:hAnsi="Century Gothic" w:cs="Times New Roman"/>
                <w:sz w:val="18"/>
                <w:szCs w:val="20"/>
              </w:rPr>
            </w:pPr>
            <w:r w:rsidRPr="00B87F9D">
              <w:rPr>
                <w:rFonts w:ascii="Century Gothic" w:eastAsia="Calibri" w:hAnsi="Century Gothic" w:cs="Times New Roman"/>
                <w:sz w:val="18"/>
                <w:szCs w:val="20"/>
              </w:rPr>
              <w:t>.44 Mag with Anniversary Logo</w:t>
            </w:r>
          </w:p>
          <w:p w:rsidR="00B87F9D" w:rsidRPr="00B87F9D" w:rsidRDefault="00B87F9D" w:rsidP="00B87F9D">
            <w:pPr>
              <w:tabs>
                <w:tab w:val="left" w:pos="4302"/>
              </w:tabs>
              <w:ind w:left="270" w:right="293"/>
              <w:jc w:val="center"/>
              <w:rPr>
                <w:rFonts w:ascii="Century Gothic" w:eastAsia="Calibri" w:hAnsi="Century Gothic" w:cs="Times New Roman"/>
                <w:b/>
                <w:sz w:val="18"/>
                <w:szCs w:val="20"/>
              </w:rPr>
            </w:pPr>
            <w:r w:rsidRPr="00B87F9D">
              <w:rPr>
                <w:rFonts w:ascii="Century Gothic" w:eastAsia="Calibri" w:hAnsi="Century Gothic" w:cs="Times New Roman"/>
                <w:b/>
                <w:sz w:val="18"/>
                <w:szCs w:val="20"/>
              </w:rPr>
              <w:t>Sig Sauer P320 Compact</w:t>
            </w:r>
          </w:p>
          <w:p w:rsidR="00B87F9D" w:rsidRPr="00B87F9D" w:rsidRDefault="00B87F9D" w:rsidP="00B87F9D">
            <w:pPr>
              <w:tabs>
                <w:tab w:val="left" w:pos="4302"/>
              </w:tabs>
              <w:spacing w:line="360" w:lineRule="auto"/>
              <w:ind w:left="270" w:right="293"/>
              <w:jc w:val="center"/>
              <w:rPr>
                <w:rFonts w:ascii="Century Gothic" w:eastAsia="Calibri" w:hAnsi="Century Gothic" w:cs="Times New Roman"/>
                <w:sz w:val="18"/>
                <w:szCs w:val="20"/>
              </w:rPr>
            </w:pPr>
            <w:r w:rsidRPr="00B87F9D">
              <w:rPr>
                <w:rFonts w:ascii="Century Gothic" w:eastAsia="Calibri" w:hAnsi="Century Gothic" w:cs="Times New Roman"/>
                <w:sz w:val="18"/>
                <w:szCs w:val="20"/>
              </w:rPr>
              <w:t>9mm with NRA Logo</w:t>
            </w:r>
          </w:p>
          <w:p w:rsidR="00B87F9D" w:rsidRPr="00B87F9D" w:rsidRDefault="00B87F9D" w:rsidP="00B87F9D">
            <w:pPr>
              <w:tabs>
                <w:tab w:val="left" w:pos="4302"/>
              </w:tabs>
              <w:ind w:left="270" w:right="293"/>
              <w:jc w:val="center"/>
              <w:rPr>
                <w:rFonts w:ascii="Century Gothic" w:eastAsia="Calibri" w:hAnsi="Century Gothic" w:cs="Times New Roman"/>
                <w:b/>
                <w:sz w:val="18"/>
                <w:szCs w:val="20"/>
              </w:rPr>
            </w:pPr>
            <w:r w:rsidRPr="00B87F9D">
              <w:rPr>
                <w:rFonts w:ascii="Century Gothic" w:eastAsia="Calibri" w:hAnsi="Century Gothic" w:cs="Times New Roman"/>
                <w:b/>
                <w:sz w:val="18"/>
                <w:szCs w:val="20"/>
              </w:rPr>
              <w:t>Kel-Tec PMR-30 .22 Mag Pistol</w:t>
            </w:r>
          </w:p>
          <w:p w:rsidR="00B87F9D" w:rsidRPr="00B87F9D" w:rsidRDefault="00B87F9D" w:rsidP="00B87F9D">
            <w:pPr>
              <w:tabs>
                <w:tab w:val="left" w:pos="4302"/>
              </w:tabs>
              <w:spacing w:line="360" w:lineRule="auto"/>
              <w:ind w:left="270" w:right="293"/>
              <w:jc w:val="center"/>
              <w:rPr>
                <w:rFonts w:ascii="Century Gothic" w:eastAsia="Calibri" w:hAnsi="Century Gothic" w:cs="Times New Roman"/>
                <w:sz w:val="18"/>
                <w:szCs w:val="20"/>
              </w:rPr>
            </w:pPr>
            <w:r w:rsidRPr="00B87F9D">
              <w:rPr>
                <w:rFonts w:ascii="Century Gothic" w:eastAsia="Calibri" w:hAnsi="Century Gothic" w:cs="Times New Roman"/>
                <w:sz w:val="18"/>
                <w:szCs w:val="20"/>
              </w:rPr>
              <w:t>with NRA Serialization</w:t>
            </w:r>
          </w:p>
          <w:p w:rsidR="00B87F9D" w:rsidRPr="00B87F9D" w:rsidRDefault="00B87F9D" w:rsidP="00B87F9D">
            <w:pPr>
              <w:tabs>
                <w:tab w:val="left" w:pos="4302"/>
              </w:tabs>
              <w:ind w:left="270" w:right="293"/>
              <w:jc w:val="center"/>
              <w:rPr>
                <w:rFonts w:ascii="Century Gothic" w:eastAsia="Calibri" w:hAnsi="Century Gothic" w:cs="Times New Roman"/>
                <w:b/>
                <w:sz w:val="18"/>
                <w:szCs w:val="20"/>
              </w:rPr>
            </w:pPr>
            <w:r w:rsidRPr="00B87F9D">
              <w:rPr>
                <w:rFonts w:ascii="Century Gothic" w:eastAsia="Calibri" w:hAnsi="Century Gothic" w:cs="Times New Roman"/>
                <w:b/>
                <w:sz w:val="18"/>
                <w:szCs w:val="20"/>
              </w:rPr>
              <w:t>Crickett .22LR Rifle</w:t>
            </w:r>
          </w:p>
          <w:p w:rsidR="00B87F9D" w:rsidRPr="00B87F9D" w:rsidRDefault="00B87F9D" w:rsidP="00B87F9D">
            <w:pPr>
              <w:tabs>
                <w:tab w:val="left" w:pos="4302"/>
              </w:tabs>
              <w:spacing w:line="360" w:lineRule="auto"/>
              <w:ind w:left="274" w:right="288"/>
              <w:jc w:val="center"/>
              <w:rPr>
                <w:rFonts w:ascii="Century Gothic" w:eastAsia="Calibri" w:hAnsi="Century Gothic" w:cs="Times New Roman"/>
                <w:sz w:val="18"/>
                <w:szCs w:val="20"/>
              </w:rPr>
            </w:pPr>
            <w:r w:rsidRPr="00B87F9D">
              <w:rPr>
                <w:rFonts w:ascii="Century Gothic" w:eastAsia="Calibri" w:hAnsi="Century Gothic" w:cs="Times New Roman"/>
                <w:sz w:val="18"/>
                <w:szCs w:val="20"/>
              </w:rPr>
              <w:t>with Silver Anniversary Coin</w:t>
            </w:r>
          </w:p>
          <w:p w:rsidR="00836D45" w:rsidRPr="003B6360" w:rsidRDefault="00836D45" w:rsidP="00836D45">
            <w:pPr>
              <w:tabs>
                <w:tab w:val="left" w:pos="4302"/>
              </w:tabs>
              <w:ind w:left="270" w:right="293"/>
              <w:jc w:val="center"/>
              <w:rPr>
                <w:rFonts w:ascii="Century Gothic" w:hAnsi="Century Gothic"/>
                <w:b/>
                <w:color w:val="952332"/>
                <w:sz w:val="20"/>
              </w:rPr>
            </w:pPr>
            <w:r w:rsidRPr="003B6360">
              <w:rPr>
                <w:rFonts w:ascii="Century Gothic" w:hAnsi="Century Gothic"/>
                <w:b/>
                <w:color w:val="952332"/>
                <w:sz w:val="20"/>
              </w:rPr>
              <w:t>&amp; MORE!</w:t>
            </w:r>
          </w:p>
          <w:p w:rsidR="003516F5" w:rsidRPr="003516F5" w:rsidRDefault="00775C48" w:rsidP="00775C48">
            <w:pPr>
              <w:tabs>
                <w:tab w:val="left" w:pos="4302"/>
              </w:tabs>
              <w:ind w:left="270" w:right="293"/>
              <w:jc w:val="center"/>
              <w:rPr>
                <w:rFonts w:ascii="Arial Narrow" w:hAnsi="Arial Narrow" w:cs="Arial"/>
                <w:color w:val="9B1815"/>
                <w:sz w:val="20"/>
                <w:szCs w:val="20"/>
              </w:rPr>
            </w:pPr>
            <w:r w:rsidRPr="003B6360">
              <w:rPr>
                <w:rFonts w:ascii="Arial Narrow" w:hAnsi="Arial Narrow" w:cs="Arial"/>
                <w:color w:val="952332"/>
                <w:sz w:val="20"/>
                <w:szCs w:val="20"/>
              </w:rPr>
              <w:t>View all at f</w:t>
            </w:r>
            <w:r w:rsidR="003516F5" w:rsidRPr="003B6360">
              <w:rPr>
                <w:rFonts w:ascii="Arial Narrow" w:hAnsi="Arial Narrow" w:cs="Arial"/>
                <w:color w:val="952332"/>
                <w:sz w:val="20"/>
                <w:szCs w:val="20"/>
              </w:rPr>
              <w:t>riendsofnra.org/merchandise</w:t>
            </w:r>
          </w:p>
        </w:tc>
        <w:tc>
          <w:tcPr>
            <w:tcW w:w="2964" w:type="dxa"/>
            <w:shd w:val="clear" w:color="auto" w:fill="D9D9D9" w:themeFill="background1" w:themeFillShade="D9"/>
          </w:tcPr>
          <w:p w:rsidR="00836D45" w:rsidRDefault="008463DB" w:rsidP="00836D45">
            <w:pPr>
              <w:ind w:left="331" w:right="324"/>
              <w:jc w:val="center"/>
              <w:rPr>
                <w:rFonts w:ascii="Franklin Gothic Medium" w:hAnsi="Franklin Gothic Medium"/>
                <w:sz w:val="28"/>
              </w:rPr>
            </w:pPr>
            <w:r>
              <w:rPr>
                <w:rFonts w:ascii="Franklin Gothic Medium" w:hAnsi="Franklin Gothic Medium"/>
                <w:sz w:val="28"/>
              </w:rPr>
              <w:t>5 Gun Raffle</w:t>
            </w:r>
          </w:p>
          <w:p w:rsidR="00B87F9D" w:rsidRPr="00DB531F" w:rsidRDefault="00B87F9D" w:rsidP="00836D45">
            <w:pPr>
              <w:ind w:left="331" w:right="324"/>
              <w:jc w:val="center"/>
              <w:rPr>
                <w:rFonts w:ascii="Franklin Gothic Medium" w:hAnsi="Franklin Gothic Medium"/>
                <w:sz w:val="28"/>
              </w:rPr>
            </w:pPr>
          </w:p>
          <w:p w:rsidR="00836D45" w:rsidRDefault="008463DB" w:rsidP="008463DB">
            <w:pPr>
              <w:pStyle w:val="NoSpacing"/>
              <w:ind w:left="331" w:right="324"/>
              <w:jc w:val="center"/>
              <w:rPr>
                <w:rFonts w:ascii="Century Gothic" w:hAnsi="Century Gothic" w:cs="Arial"/>
                <w:sz w:val="16"/>
                <w:szCs w:val="16"/>
              </w:rPr>
            </w:pPr>
            <w:r w:rsidRPr="008463DB">
              <w:rPr>
                <w:rFonts w:ascii="Century Gothic" w:hAnsi="Century Gothic" w:cs="Arial"/>
                <w:sz w:val="16"/>
                <w:szCs w:val="16"/>
              </w:rPr>
              <w:t>Savage 220 20ga. Deer Gun</w:t>
            </w:r>
          </w:p>
          <w:p w:rsidR="008463DB" w:rsidRDefault="008463DB" w:rsidP="008463DB">
            <w:pPr>
              <w:pStyle w:val="NoSpacing"/>
              <w:ind w:left="331" w:right="324"/>
              <w:jc w:val="center"/>
              <w:rPr>
                <w:rFonts w:ascii="Century Gothic" w:hAnsi="Century Gothic" w:cs="Arial"/>
                <w:sz w:val="16"/>
                <w:szCs w:val="16"/>
              </w:rPr>
            </w:pPr>
            <w:r>
              <w:rPr>
                <w:rFonts w:ascii="Century Gothic" w:hAnsi="Century Gothic" w:cs="Arial"/>
                <w:sz w:val="16"/>
                <w:szCs w:val="16"/>
              </w:rPr>
              <w:t>Hitzer .243 Single Shot Pistol</w:t>
            </w:r>
          </w:p>
          <w:p w:rsidR="008463DB" w:rsidRDefault="008463DB" w:rsidP="008463DB">
            <w:pPr>
              <w:pStyle w:val="NoSpacing"/>
              <w:ind w:left="331" w:right="324"/>
              <w:jc w:val="center"/>
              <w:rPr>
                <w:rFonts w:ascii="Century Gothic" w:hAnsi="Century Gothic" w:cs="Arial"/>
                <w:sz w:val="16"/>
                <w:szCs w:val="16"/>
              </w:rPr>
            </w:pPr>
            <w:r>
              <w:rPr>
                <w:rFonts w:ascii="Century Gothic" w:hAnsi="Century Gothic" w:cs="Arial"/>
                <w:sz w:val="16"/>
                <w:szCs w:val="16"/>
              </w:rPr>
              <w:t>DPMS Oracle AR-15</w:t>
            </w:r>
          </w:p>
          <w:p w:rsidR="008463DB" w:rsidRDefault="008463DB" w:rsidP="008463DB">
            <w:pPr>
              <w:pStyle w:val="NoSpacing"/>
              <w:ind w:left="331" w:right="324"/>
              <w:jc w:val="center"/>
              <w:rPr>
                <w:rFonts w:ascii="Century Gothic" w:hAnsi="Century Gothic" w:cs="Arial"/>
                <w:sz w:val="16"/>
                <w:szCs w:val="16"/>
              </w:rPr>
            </w:pPr>
            <w:r>
              <w:rPr>
                <w:rFonts w:ascii="Century Gothic" w:hAnsi="Century Gothic" w:cs="Arial"/>
                <w:sz w:val="16"/>
                <w:szCs w:val="16"/>
              </w:rPr>
              <w:t>Kimber Micro Carry 380</w:t>
            </w:r>
          </w:p>
          <w:p w:rsidR="008463DB" w:rsidRDefault="008463DB" w:rsidP="008463DB">
            <w:pPr>
              <w:pStyle w:val="NoSpacing"/>
              <w:ind w:left="331" w:right="324"/>
              <w:jc w:val="center"/>
              <w:rPr>
                <w:rFonts w:ascii="Century Gothic" w:hAnsi="Century Gothic" w:cs="Arial"/>
                <w:sz w:val="16"/>
                <w:szCs w:val="16"/>
              </w:rPr>
            </w:pPr>
            <w:r>
              <w:rPr>
                <w:rFonts w:ascii="Century Gothic" w:hAnsi="Century Gothic" w:cs="Arial"/>
                <w:sz w:val="16"/>
                <w:szCs w:val="16"/>
              </w:rPr>
              <w:t>Rem 783 30-06 w/scope</w:t>
            </w:r>
          </w:p>
          <w:p w:rsidR="008463DB" w:rsidRDefault="008463DB" w:rsidP="008463DB">
            <w:pPr>
              <w:pStyle w:val="NoSpacing"/>
              <w:ind w:left="331" w:right="324"/>
              <w:jc w:val="center"/>
              <w:rPr>
                <w:rFonts w:ascii="Century Gothic" w:hAnsi="Century Gothic" w:cs="Arial"/>
                <w:sz w:val="16"/>
                <w:szCs w:val="16"/>
              </w:rPr>
            </w:pPr>
          </w:p>
          <w:p w:rsidR="008463DB" w:rsidRDefault="008463DB" w:rsidP="008463DB">
            <w:pPr>
              <w:pStyle w:val="NoSpacing"/>
              <w:ind w:left="331" w:right="324"/>
              <w:jc w:val="center"/>
              <w:rPr>
                <w:rFonts w:ascii="Century Gothic" w:hAnsi="Century Gothic" w:cs="Arial"/>
                <w:b/>
                <w:sz w:val="24"/>
                <w:szCs w:val="24"/>
              </w:rPr>
            </w:pPr>
            <w:r w:rsidRPr="008463DB">
              <w:rPr>
                <w:rFonts w:ascii="Century Gothic" w:hAnsi="Century Gothic" w:cs="Arial"/>
                <w:b/>
                <w:sz w:val="24"/>
                <w:szCs w:val="24"/>
              </w:rPr>
              <w:t>Tickets $5.00 Each</w:t>
            </w:r>
          </w:p>
          <w:p w:rsidR="008463DB" w:rsidRDefault="008463DB" w:rsidP="008463DB">
            <w:pPr>
              <w:pStyle w:val="NoSpacing"/>
              <w:ind w:left="331" w:right="324"/>
              <w:jc w:val="center"/>
              <w:rPr>
                <w:rFonts w:ascii="Century Gothic" w:hAnsi="Century Gothic" w:cs="Arial"/>
                <w:b/>
                <w:sz w:val="24"/>
                <w:szCs w:val="24"/>
              </w:rPr>
            </w:pPr>
          </w:p>
          <w:p w:rsidR="008463DB" w:rsidRDefault="008463DB" w:rsidP="008463DB">
            <w:pPr>
              <w:pStyle w:val="NoSpacing"/>
              <w:ind w:left="331" w:right="324"/>
              <w:jc w:val="center"/>
              <w:rPr>
                <w:rFonts w:ascii="Century Gothic" w:hAnsi="Century Gothic" w:cs="Arial"/>
                <w:b/>
                <w:sz w:val="24"/>
                <w:szCs w:val="24"/>
              </w:rPr>
            </w:pPr>
            <w:r>
              <w:rPr>
                <w:rFonts w:ascii="Century Gothic" w:hAnsi="Century Gothic" w:cs="Arial"/>
                <w:b/>
                <w:sz w:val="24"/>
                <w:szCs w:val="24"/>
              </w:rPr>
              <w:t>$1,000 Bucket Package = $3,600 worth of Bucket tickets AND</w:t>
            </w:r>
          </w:p>
          <w:p w:rsidR="008463DB" w:rsidRPr="008463DB" w:rsidRDefault="008463DB" w:rsidP="008463DB">
            <w:pPr>
              <w:pStyle w:val="NoSpacing"/>
              <w:ind w:left="331" w:right="324"/>
              <w:jc w:val="center"/>
              <w:rPr>
                <w:rFonts w:ascii="Century Gothic" w:hAnsi="Century Gothic" w:cs="Arial"/>
                <w:b/>
                <w:sz w:val="24"/>
                <w:szCs w:val="24"/>
              </w:rPr>
            </w:pPr>
            <w:r>
              <w:rPr>
                <w:rFonts w:ascii="Century Gothic" w:hAnsi="Century Gothic" w:cs="Arial"/>
                <w:b/>
                <w:sz w:val="24"/>
                <w:szCs w:val="24"/>
              </w:rPr>
              <w:t>A gun!!!!!!</w:t>
            </w:r>
          </w:p>
        </w:tc>
      </w:tr>
    </w:tbl>
    <w:p w:rsidR="00836D45" w:rsidRDefault="00836D45" w:rsidP="00975BDE">
      <w:pPr>
        <w:pStyle w:val="NoSpacing"/>
        <w:ind w:right="336"/>
        <w:rPr>
          <w:rFonts w:ascii="Arial Narrow" w:hAnsi="Arial Narrow"/>
          <w:color w:val="162A66"/>
          <w:szCs w:val="21"/>
        </w:rPr>
      </w:pPr>
    </w:p>
    <w:p w:rsidR="005E29FD" w:rsidRDefault="005E29FD" w:rsidP="00CE3FAD">
      <w:pPr>
        <w:pStyle w:val="NoSpacing"/>
        <w:ind w:left="365" w:right="336"/>
        <w:rPr>
          <w:rFonts w:ascii="Arial Narrow" w:hAnsi="Arial Narrow"/>
          <w:color w:val="0A223E" w:themeColor="accent1"/>
          <w:szCs w:val="21"/>
        </w:rPr>
      </w:pPr>
      <w:r>
        <w:rPr>
          <w:rFonts w:ascii="Century Gothic" w:hAnsi="Century Gothic"/>
          <w:b/>
          <w:noProof/>
          <w:sz w:val="28"/>
          <w:szCs w:val="40"/>
        </w:rPr>
        <w:drawing>
          <wp:anchor distT="0" distB="0" distL="114300" distR="114300" simplePos="0" relativeHeight="251720704" behindDoc="0" locked="0" layoutInCell="1" allowOverlap="1">
            <wp:simplePos x="0" y="0"/>
            <wp:positionH relativeFrom="margin">
              <wp:align>center</wp:align>
            </wp:positionH>
            <wp:positionV relativeFrom="paragraph">
              <wp:posOffset>396240</wp:posOffset>
            </wp:positionV>
            <wp:extent cx="2259965" cy="439947"/>
            <wp:effectExtent l="38100" t="38100" r="26035" b="3683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13" cstate="print"/>
                    <a:stretch>
                      <a:fillRect/>
                    </a:stretch>
                  </pic:blipFill>
                  <pic:spPr>
                    <a:xfrm>
                      <a:off x="0" y="0"/>
                      <a:ext cx="2259965" cy="439947"/>
                    </a:xfrm>
                    <a:prstGeom prst="rect">
                      <a:avLst/>
                    </a:prstGeom>
                    <a:noFill/>
                    <a:ln w="38100">
                      <a:solidFill>
                        <a:schemeClr val="bg1"/>
                      </a:solidFill>
                    </a:ln>
                  </pic:spPr>
                </pic:pic>
              </a:graphicData>
            </a:graphic>
          </wp:anchor>
        </w:drawing>
      </w:r>
      <w:r w:rsidR="00CE3FAD" w:rsidRPr="0004624D">
        <w:rPr>
          <w:rFonts w:ascii="Arial Narrow" w:hAnsi="Arial Narrow"/>
          <w:color w:val="0A223E" w:themeColor="accent1"/>
          <w:szCs w:val="21"/>
        </w:rPr>
        <w:t xml:space="preserve">The NRA Foundation is a 501(c)3 charity of the National Rifle Association.  Net proceeds benefit shooting sports programs in our communities.  NRA membership is not required to participate.  All firearm laws apply.  Winners are responsible for any </w:t>
      </w:r>
      <w:r w:rsidR="008463DB">
        <w:rPr>
          <w:rFonts w:ascii="Arial Narrow" w:hAnsi="Arial Narrow"/>
          <w:color w:val="0A223E" w:themeColor="accent1"/>
          <w:szCs w:val="21"/>
        </w:rPr>
        <w:t xml:space="preserve">taxes / transfer </w:t>
      </w:r>
    </w:p>
    <w:p w:rsidR="00CE3FAD" w:rsidRPr="0004624D" w:rsidRDefault="008463DB" w:rsidP="00CE3FAD">
      <w:pPr>
        <w:pStyle w:val="NoSpacing"/>
        <w:ind w:left="365" w:right="336"/>
        <w:rPr>
          <w:rFonts w:ascii="Arial Narrow" w:hAnsi="Arial Narrow"/>
          <w:color w:val="0A223E" w:themeColor="accent1"/>
          <w:sz w:val="24"/>
          <w:szCs w:val="20"/>
        </w:rPr>
      </w:pPr>
      <w:r>
        <w:rPr>
          <w:rFonts w:ascii="Arial Narrow" w:hAnsi="Arial Narrow"/>
          <w:color w:val="0A223E" w:themeColor="accent1"/>
          <w:szCs w:val="21"/>
        </w:rPr>
        <w:t xml:space="preserve">fees.  </w:t>
      </w:r>
      <w:r w:rsidR="00CE3FAD" w:rsidRPr="0004624D">
        <w:rPr>
          <w:rFonts w:ascii="Arial Narrow" w:hAnsi="Arial Narrow"/>
          <w:noProof/>
          <w:color w:val="0A223E" w:themeColor="accent1"/>
          <w:szCs w:val="21"/>
        </w:rPr>
        <w:drawing>
          <wp:anchor distT="0" distB="0" distL="114300" distR="114300" simplePos="0" relativeHeight="251707392" behindDoc="0" locked="0" layoutInCell="1" allowOverlap="1">
            <wp:simplePos x="0" y="0"/>
            <wp:positionH relativeFrom="margin">
              <wp:posOffset>10193655</wp:posOffset>
            </wp:positionH>
            <wp:positionV relativeFrom="paragraph">
              <wp:posOffset>-1652270</wp:posOffset>
            </wp:positionV>
            <wp:extent cx="1762125" cy="542925"/>
            <wp:effectExtent l="19050" t="0" r="0" b="0"/>
            <wp:wrapNone/>
            <wp:docPr id="10"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12" cstate="print">
                      <a:clrChange>
                        <a:clrFrom>
                          <a:srgbClr val="FFFFFF"/>
                        </a:clrFrom>
                        <a:clrTo>
                          <a:srgbClr val="FFFFFF">
                            <a:alpha val="0"/>
                          </a:srgbClr>
                        </a:clrTo>
                      </a:clrChange>
                    </a:blip>
                    <a:stretch>
                      <a:fillRect/>
                    </a:stretch>
                  </pic:blipFill>
                  <pic:spPr>
                    <a:xfrm>
                      <a:off x="0" y="0"/>
                      <a:ext cx="1762042" cy="540689"/>
                    </a:xfrm>
                    <a:prstGeom prst="rect">
                      <a:avLst/>
                    </a:prstGeom>
                  </pic:spPr>
                </pic:pic>
              </a:graphicData>
            </a:graphic>
          </wp:anchor>
        </w:drawing>
      </w:r>
      <w:r w:rsidR="00CE3FAD" w:rsidRPr="0004624D">
        <w:rPr>
          <w:rFonts w:ascii="Arial Narrow" w:hAnsi="Arial Narrow"/>
          <w:noProof/>
          <w:color w:val="0A223E" w:themeColor="accent1"/>
          <w:szCs w:val="21"/>
        </w:rPr>
        <w:drawing>
          <wp:anchor distT="0" distB="0" distL="114300" distR="114300" simplePos="0" relativeHeight="251705344" behindDoc="0" locked="0" layoutInCell="1" allowOverlap="1">
            <wp:simplePos x="0" y="0"/>
            <wp:positionH relativeFrom="margin">
              <wp:posOffset>10041255</wp:posOffset>
            </wp:positionH>
            <wp:positionV relativeFrom="paragraph">
              <wp:posOffset>-1804670</wp:posOffset>
            </wp:positionV>
            <wp:extent cx="1762125" cy="542925"/>
            <wp:effectExtent l="19050" t="0" r="0" b="0"/>
            <wp:wrapNone/>
            <wp:docPr id="25"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12" cstate="print">
                      <a:clrChange>
                        <a:clrFrom>
                          <a:srgbClr val="FFFFFF"/>
                        </a:clrFrom>
                        <a:clrTo>
                          <a:srgbClr val="FFFFFF">
                            <a:alpha val="0"/>
                          </a:srgbClr>
                        </a:clrTo>
                      </a:clrChange>
                    </a:blip>
                    <a:stretch>
                      <a:fillRect/>
                    </a:stretch>
                  </pic:blipFill>
                  <pic:spPr>
                    <a:xfrm>
                      <a:off x="0" y="0"/>
                      <a:ext cx="1762042" cy="540689"/>
                    </a:xfrm>
                    <a:prstGeom prst="rect">
                      <a:avLst/>
                    </a:prstGeom>
                  </pic:spPr>
                </pic:pic>
              </a:graphicData>
            </a:graphic>
          </wp:anchor>
        </w:drawing>
      </w:r>
    </w:p>
    <w:p w:rsidR="00280F47" w:rsidRDefault="00280F47">
      <w:pPr>
        <w:rPr>
          <w:rFonts w:ascii="Century Gothic" w:hAnsi="Century Gothic"/>
          <w:b/>
          <w:sz w:val="28"/>
          <w:szCs w:val="40"/>
        </w:rPr>
      </w:pPr>
    </w:p>
    <w:sectPr w:rsidR="00280F47" w:rsidSect="00B46AEF">
      <w:headerReference w:type="even" r:id="rId14"/>
      <w:headerReference w:type="first" r:id="rId15"/>
      <w:pgSz w:w="12240" w:h="15840" w:code="1"/>
      <w:pgMar w:top="288" w:right="288" w:bottom="288" w:left="28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0F" w:rsidRDefault="0071350F" w:rsidP="007257A2">
      <w:pPr>
        <w:spacing w:after="0" w:line="240" w:lineRule="auto"/>
      </w:pPr>
      <w:r>
        <w:separator/>
      </w:r>
    </w:p>
  </w:endnote>
  <w:endnote w:type="continuationSeparator" w:id="0">
    <w:p w:rsidR="0071350F" w:rsidRDefault="0071350F" w:rsidP="0072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0F" w:rsidRDefault="0071350F" w:rsidP="007257A2">
      <w:pPr>
        <w:spacing w:after="0" w:line="240" w:lineRule="auto"/>
      </w:pPr>
      <w:r>
        <w:separator/>
      </w:r>
    </w:p>
  </w:footnote>
  <w:footnote w:type="continuationSeparator" w:id="0">
    <w:p w:rsidR="0071350F" w:rsidRDefault="0071350F" w:rsidP="0072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9B" w:rsidRDefault="0071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045" o:spid="_x0000_s2055" type="#_x0000_t75" style="position:absolute;margin-left:0;margin-top:0;width:612pt;height:11in;z-index:-251657216;mso-position-horizontal:center;mso-position-horizontal-relative:margin;mso-position-vertical:center;mso-position-vertical-relative:margin" o:allowincell="f">
          <v:imagedata r:id="rId1" o:title="Stars+Stripes BG_portrai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60" w:rsidRDefault="0071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044" o:spid="_x0000_s2054" type="#_x0000_t75" style="position:absolute;margin-left:0;margin-top:0;width:612pt;height:11in;z-index:-251658240;mso-position-horizontal:center;mso-position-horizontal-relative:margin;mso-position-vertical:center;mso-position-vertical-relative:margin" o:allowincell="f">
          <v:imagedata r:id="rId1" o:title="Stars+Stripes BG_portrai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0A5F"/>
    <w:multiLevelType w:val="hybridMultilevel"/>
    <w:tmpl w:val="1DDA7C0A"/>
    <w:lvl w:ilvl="0" w:tplc="ABAC8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92C75"/>
    <w:multiLevelType w:val="hybridMultilevel"/>
    <w:tmpl w:val="A49E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6">
      <o:colormru v:ext="edit" colors="#d8d8d8,#7b2125,#0a223e,#d63b3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27"/>
    <w:rsid w:val="00001880"/>
    <w:rsid w:val="00014CA0"/>
    <w:rsid w:val="000159F7"/>
    <w:rsid w:val="00023E36"/>
    <w:rsid w:val="00030593"/>
    <w:rsid w:val="00033CC2"/>
    <w:rsid w:val="0004624D"/>
    <w:rsid w:val="00046EE5"/>
    <w:rsid w:val="000500BF"/>
    <w:rsid w:val="00053D4F"/>
    <w:rsid w:val="0005639B"/>
    <w:rsid w:val="00065C92"/>
    <w:rsid w:val="00075D11"/>
    <w:rsid w:val="00084E3F"/>
    <w:rsid w:val="000851D0"/>
    <w:rsid w:val="000973EB"/>
    <w:rsid w:val="000A133F"/>
    <w:rsid w:val="000B0F06"/>
    <w:rsid w:val="000D274E"/>
    <w:rsid w:val="000F659B"/>
    <w:rsid w:val="00110641"/>
    <w:rsid w:val="00111375"/>
    <w:rsid w:val="0011602F"/>
    <w:rsid w:val="001335B1"/>
    <w:rsid w:val="00146F6C"/>
    <w:rsid w:val="001564BC"/>
    <w:rsid w:val="0015790D"/>
    <w:rsid w:val="001638BD"/>
    <w:rsid w:val="001674D5"/>
    <w:rsid w:val="00177CD3"/>
    <w:rsid w:val="00182A7E"/>
    <w:rsid w:val="00191483"/>
    <w:rsid w:val="001A3416"/>
    <w:rsid w:val="001B3140"/>
    <w:rsid w:val="001B6E4C"/>
    <w:rsid w:val="001C7161"/>
    <w:rsid w:val="001D0A11"/>
    <w:rsid w:val="001D4CC8"/>
    <w:rsid w:val="001E2247"/>
    <w:rsid w:val="002079AD"/>
    <w:rsid w:val="00221B43"/>
    <w:rsid w:val="002379D0"/>
    <w:rsid w:val="00241974"/>
    <w:rsid w:val="00244A4E"/>
    <w:rsid w:val="002502F3"/>
    <w:rsid w:val="002546E5"/>
    <w:rsid w:val="00273340"/>
    <w:rsid w:val="00280F47"/>
    <w:rsid w:val="002A5597"/>
    <w:rsid w:val="002C3064"/>
    <w:rsid w:val="002E197A"/>
    <w:rsid w:val="002F7C61"/>
    <w:rsid w:val="00305A32"/>
    <w:rsid w:val="0032622D"/>
    <w:rsid w:val="00332E21"/>
    <w:rsid w:val="00332E56"/>
    <w:rsid w:val="003357F5"/>
    <w:rsid w:val="003516F5"/>
    <w:rsid w:val="00361C86"/>
    <w:rsid w:val="00370053"/>
    <w:rsid w:val="003753E4"/>
    <w:rsid w:val="003921EF"/>
    <w:rsid w:val="00392E80"/>
    <w:rsid w:val="0039463B"/>
    <w:rsid w:val="003A7593"/>
    <w:rsid w:val="003B5583"/>
    <w:rsid w:val="003B6360"/>
    <w:rsid w:val="003C45EE"/>
    <w:rsid w:val="003D5969"/>
    <w:rsid w:val="003E2D67"/>
    <w:rsid w:val="003E489E"/>
    <w:rsid w:val="003F1EE1"/>
    <w:rsid w:val="003F7F98"/>
    <w:rsid w:val="00405351"/>
    <w:rsid w:val="004103A7"/>
    <w:rsid w:val="00413A84"/>
    <w:rsid w:val="0042048D"/>
    <w:rsid w:val="00451299"/>
    <w:rsid w:val="00453393"/>
    <w:rsid w:val="00455A69"/>
    <w:rsid w:val="0046786A"/>
    <w:rsid w:val="004702D9"/>
    <w:rsid w:val="00475AF8"/>
    <w:rsid w:val="00480A25"/>
    <w:rsid w:val="00484B7F"/>
    <w:rsid w:val="004A1CC7"/>
    <w:rsid w:val="004A3D81"/>
    <w:rsid w:val="004A70F7"/>
    <w:rsid w:val="004B007A"/>
    <w:rsid w:val="004C1959"/>
    <w:rsid w:val="004C5783"/>
    <w:rsid w:val="004D1A07"/>
    <w:rsid w:val="004D39E8"/>
    <w:rsid w:val="004D447B"/>
    <w:rsid w:val="004D5473"/>
    <w:rsid w:val="004E030E"/>
    <w:rsid w:val="004E089A"/>
    <w:rsid w:val="004F7D41"/>
    <w:rsid w:val="00503B7D"/>
    <w:rsid w:val="00504DE7"/>
    <w:rsid w:val="0051545C"/>
    <w:rsid w:val="0051707C"/>
    <w:rsid w:val="00554C9F"/>
    <w:rsid w:val="00575EBB"/>
    <w:rsid w:val="005761D5"/>
    <w:rsid w:val="0057710B"/>
    <w:rsid w:val="00580721"/>
    <w:rsid w:val="0058074F"/>
    <w:rsid w:val="0058270B"/>
    <w:rsid w:val="005839E6"/>
    <w:rsid w:val="00596B7F"/>
    <w:rsid w:val="005976C1"/>
    <w:rsid w:val="005A35CC"/>
    <w:rsid w:val="005B1CCA"/>
    <w:rsid w:val="005B54F6"/>
    <w:rsid w:val="005D0F35"/>
    <w:rsid w:val="005D778F"/>
    <w:rsid w:val="005E29FD"/>
    <w:rsid w:val="00604A8C"/>
    <w:rsid w:val="00612844"/>
    <w:rsid w:val="00626F33"/>
    <w:rsid w:val="00637CDE"/>
    <w:rsid w:val="006423FC"/>
    <w:rsid w:val="00666DD7"/>
    <w:rsid w:val="00673F62"/>
    <w:rsid w:val="00680373"/>
    <w:rsid w:val="00691DFD"/>
    <w:rsid w:val="0069340A"/>
    <w:rsid w:val="006A0899"/>
    <w:rsid w:val="006A6ACB"/>
    <w:rsid w:val="006B5F80"/>
    <w:rsid w:val="006C0379"/>
    <w:rsid w:val="006C79B0"/>
    <w:rsid w:val="006E7056"/>
    <w:rsid w:val="006F7239"/>
    <w:rsid w:val="00705CBF"/>
    <w:rsid w:val="0071350F"/>
    <w:rsid w:val="00714D44"/>
    <w:rsid w:val="00720DE2"/>
    <w:rsid w:val="00724562"/>
    <w:rsid w:val="007257A2"/>
    <w:rsid w:val="00731FC6"/>
    <w:rsid w:val="00743ED6"/>
    <w:rsid w:val="00750E6D"/>
    <w:rsid w:val="00761AE0"/>
    <w:rsid w:val="00763605"/>
    <w:rsid w:val="007708CB"/>
    <w:rsid w:val="007715B6"/>
    <w:rsid w:val="0077170A"/>
    <w:rsid w:val="00775C48"/>
    <w:rsid w:val="007A02F2"/>
    <w:rsid w:val="007A0EF1"/>
    <w:rsid w:val="007A6D8D"/>
    <w:rsid w:val="007B3A43"/>
    <w:rsid w:val="007B7AC3"/>
    <w:rsid w:val="007C1574"/>
    <w:rsid w:val="007C51D5"/>
    <w:rsid w:val="007D7084"/>
    <w:rsid w:val="007E0133"/>
    <w:rsid w:val="007E34B7"/>
    <w:rsid w:val="007F0DD6"/>
    <w:rsid w:val="007F5527"/>
    <w:rsid w:val="007F7A36"/>
    <w:rsid w:val="008009B7"/>
    <w:rsid w:val="00815B71"/>
    <w:rsid w:val="008313A2"/>
    <w:rsid w:val="00836D45"/>
    <w:rsid w:val="008463DB"/>
    <w:rsid w:val="008623BF"/>
    <w:rsid w:val="008701D4"/>
    <w:rsid w:val="00873B93"/>
    <w:rsid w:val="00875EB9"/>
    <w:rsid w:val="008821E3"/>
    <w:rsid w:val="00884A88"/>
    <w:rsid w:val="00890BA8"/>
    <w:rsid w:val="008B0364"/>
    <w:rsid w:val="008B05C4"/>
    <w:rsid w:val="008B169E"/>
    <w:rsid w:val="008B5CAF"/>
    <w:rsid w:val="008C740F"/>
    <w:rsid w:val="008D08F6"/>
    <w:rsid w:val="008D2FA7"/>
    <w:rsid w:val="008D6CC3"/>
    <w:rsid w:val="008E35C6"/>
    <w:rsid w:val="008E3FB7"/>
    <w:rsid w:val="008E415A"/>
    <w:rsid w:val="008F71BB"/>
    <w:rsid w:val="009205BB"/>
    <w:rsid w:val="00922B49"/>
    <w:rsid w:val="00925F99"/>
    <w:rsid w:val="0093575B"/>
    <w:rsid w:val="00935E26"/>
    <w:rsid w:val="00940086"/>
    <w:rsid w:val="00940836"/>
    <w:rsid w:val="0094387D"/>
    <w:rsid w:val="00947996"/>
    <w:rsid w:val="00970EC8"/>
    <w:rsid w:val="009757C9"/>
    <w:rsid w:val="00975BDE"/>
    <w:rsid w:val="00987E61"/>
    <w:rsid w:val="009907EC"/>
    <w:rsid w:val="0099271E"/>
    <w:rsid w:val="009A4260"/>
    <w:rsid w:val="009A4B41"/>
    <w:rsid w:val="009A4CA3"/>
    <w:rsid w:val="009B0983"/>
    <w:rsid w:val="009B37DF"/>
    <w:rsid w:val="009C21B7"/>
    <w:rsid w:val="009D2D59"/>
    <w:rsid w:val="009D4C64"/>
    <w:rsid w:val="00A01773"/>
    <w:rsid w:val="00A02B03"/>
    <w:rsid w:val="00A077F2"/>
    <w:rsid w:val="00A107F1"/>
    <w:rsid w:val="00A10FF2"/>
    <w:rsid w:val="00A14BF0"/>
    <w:rsid w:val="00A15B23"/>
    <w:rsid w:val="00A179DF"/>
    <w:rsid w:val="00A22063"/>
    <w:rsid w:val="00A40D4C"/>
    <w:rsid w:val="00A4630E"/>
    <w:rsid w:val="00A519DF"/>
    <w:rsid w:val="00A61448"/>
    <w:rsid w:val="00A61A9A"/>
    <w:rsid w:val="00A832D7"/>
    <w:rsid w:val="00A919BC"/>
    <w:rsid w:val="00A95284"/>
    <w:rsid w:val="00A96015"/>
    <w:rsid w:val="00AB0816"/>
    <w:rsid w:val="00AB5A90"/>
    <w:rsid w:val="00AB7C90"/>
    <w:rsid w:val="00AC5401"/>
    <w:rsid w:val="00AD663B"/>
    <w:rsid w:val="00AE6B80"/>
    <w:rsid w:val="00AE6CFF"/>
    <w:rsid w:val="00AE7D79"/>
    <w:rsid w:val="00AF0B62"/>
    <w:rsid w:val="00AF7759"/>
    <w:rsid w:val="00B120B2"/>
    <w:rsid w:val="00B316EA"/>
    <w:rsid w:val="00B411C5"/>
    <w:rsid w:val="00B46AEF"/>
    <w:rsid w:val="00B471CB"/>
    <w:rsid w:val="00B513DB"/>
    <w:rsid w:val="00B520E5"/>
    <w:rsid w:val="00B60151"/>
    <w:rsid w:val="00B66D0C"/>
    <w:rsid w:val="00B6766D"/>
    <w:rsid w:val="00B80D0F"/>
    <w:rsid w:val="00B82E2C"/>
    <w:rsid w:val="00B87F9D"/>
    <w:rsid w:val="00BA1222"/>
    <w:rsid w:val="00BA17FD"/>
    <w:rsid w:val="00BA21E5"/>
    <w:rsid w:val="00BA7762"/>
    <w:rsid w:val="00BB7714"/>
    <w:rsid w:val="00BC0224"/>
    <w:rsid w:val="00BD45CB"/>
    <w:rsid w:val="00BE4578"/>
    <w:rsid w:val="00BE5D2F"/>
    <w:rsid w:val="00BF5B93"/>
    <w:rsid w:val="00C06390"/>
    <w:rsid w:val="00C07027"/>
    <w:rsid w:val="00C12DAC"/>
    <w:rsid w:val="00C22B93"/>
    <w:rsid w:val="00C322D6"/>
    <w:rsid w:val="00C40D8E"/>
    <w:rsid w:val="00C53C6F"/>
    <w:rsid w:val="00C6534C"/>
    <w:rsid w:val="00C656DF"/>
    <w:rsid w:val="00C66C79"/>
    <w:rsid w:val="00C70348"/>
    <w:rsid w:val="00C75857"/>
    <w:rsid w:val="00C758EB"/>
    <w:rsid w:val="00C81216"/>
    <w:rsid w:val="00CA3D1A"/>
    <w:rsid w:val="00CA581F"/>
    <w:rsid w:val="00CB423B"/>
    <w:rsid w:val="00CB65EF"/>
    <w:rsid w:val="00CD3C44"/>
    <w:rsid w:val="00CD5E5E"/>
    <w:rsid w:val="00CE3484"/>
    <w:rsid w:val="00CE3FAD"/>
    <w:rsid w:val="00CE59D4"/>
    <w:rsid w:val="00CE6027"/>
    <w:rsid w:val="00D00FC8"/>
    <w:rsid w:val="00D1248C"/>
    <w:rsid w:val="00D258CA"/>
    <w:rsid w:val="00D3202F"/>
    <w:rsid w:val="00D34FDB"/>
    <w:rsid w:val="00D40741"/>
    <w:rsid w:val="00D412F1"/>
    <w:rsid w:val="00D54AB4"/>
    <w:rsid w:val="00D56200"/>
    <w:rsid w:val="00D5721F"/>
    <w:rsid w:val="00D62CD7"/>
    <w:rsid w:val="00D65ABD"/>
    <w:rsid w:val="00D67102"/>
    <w:rsid w:val="00D674CE"/>
    <w:rsid w:val="00D82000"/>
    <w:rsid w:val="00DA5E22"/>
    <w:rsid w:val="00DB5289"/>
    <w:rsid w:val="00DB531F"/>
    <w:rsid w:val="00DB58B5"/>
    <w:rsid w:val="00DE6624"/>
    <w:rsid w:val="00E219E9"/>
    <w:rsid w:val="00E2414E"/>
    <w:rsid w:val="00E309FD"/>
    <w:rsid w:val="00E37E73"/>
    <w:rsid w:val="00E40D04"/>
    <w:rsid w:val="00E45E98"/>
    <w:rsid w:val="00E473E2"/>
    <w:rsid w:val="00E6362A"/>
    <w:rsid w:val="00E71EC3"/>
    <w:rsid w:val="00E803D1"/>
    <w:rsid w:val="00E81140"/>
    <w:rsid w:val="00E84C0B"/>
    <w:rsid w:val="00EB6CEA"/>
    <w:rsid w:val="00EB7E04"/>
    <w:rsid w:val="00EC19BA"/>
    <w:rsid w:val="00ED0311"/>
    <w:rsid w:val="00ED0627"/>
    <w:rsid w:val="00EF4FF2"/>
    <w:rsid w:val="00F11EC7"/>
    <w:rsid w:val="00F14DAE"/>
    <w:rsid w:val="00F159DE"/>
    <w:rsid w:val="00F16B16"/>
    <w:rsid w:val="00F21B33"/>
    <w:rsid w:val="00F46489"/>
    <w:rsid w:val="00F51BDB"/>
    <w:rsid w:val="00F53843"/>
    <w:rsid w:val="00F635DB"/>
    <w:rsid w:val="00F7267F"/>
    <w:rsid w:val="00F97394"/>
    <w:rsid w:val="00FB0750"/>
    <w:rsid w:val="00FB2666"/>
    <w:rsid w:val="00FB6CF6"/>
    <w:rsid w:val="00FC69AF"/>
    <w:rsid w:val="00FD6EAD"/>
    <w:rsid w:val="00FE0237"/>
    <w:rsid w:val="00FE5012"/>
    <w:rsid w:val="00FF40A3"/>
    <w:rsid w:val="00FF4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d8d8d8,#7b2125,#0a223e,#d63b3f"/>
    </o:shapedefaults>
    <o:shapelayout v:ext="edit">
      <o:idmap v:ext="edit" data="1"/>
    </o:shapelayout>
  </w:shapeDefaults>
  <w:decimalSymbol w:val="."/>
  <w:listSeparator w:val=","/>
  <w15:docId w15:val="{32CE0BC7-5354-4546-8315-88461B3E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27"/>
    <w:rPr>
      <w:rFonts w:ascii="Tahoma" w:hAnsi="Tahoma" w:cs="Tahoma"/>
      <w:sz w:val="16"/>
      <w:szCs w:val="16"/>
    </w:rPr>
  </w:style>
  <w:style w:type="character" w:styleId="Hyperlink">
    <w:name w:val="Hyperlink"/>
    <w:basedOn w:val="DefaultParagraphFont"/>
    <w:uiPriority w:val="99"/>
    <w:unhideWhenUsed/>
    <w:rsid w:val="00A40D4C"/>
    <w:rPr>
      <w:color w:val="0000FF" w:themeColor="hyperlink"/>
      <w:u w:val="single"/>
    </w:rPr>
  </w:style>
  <w:style w:type="paragraph" w:styleId="ListParagraph">
    <w:name w:val="List Paragraph"/>
    <w:basedOn w:val="Normal"/>
    <w:uiPriority w:val="34"/>
    <w:qFormat/>
    <w:rsid w:val="00A40D4C"/>
    <w:pPr>
      <w:ind w:left="720"/>
      <w:contextualSpacing/>
    </w:pPr>
  </w:style>
  <w:style w:type="table" w:styleId="TableGrid">
    <w:name w:val="Table Grid"/>
    <w:basedOn w:val="TableNormal"/>
    <w:uiPriority w:val="59"/>
    <w:rsid w:val="00A4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80373"/>
    <w:pPr>
      <w:spacing w:line="240" w:lineRule="auto"/>
    </w:pPr>
    <w:rPr>
      <w:b/>
      <w:bCs/>
      <w:color w:val="0A223E" w:themeColor="accent1"/>
      <w:sz w:val="18"/>
      <w:szCs w:val="18"/>
    </w:rPr>
  </w:style>
  <w:style w:type="paragraph" w:styleId="NoSpacing">
    <w:name w:val="No Spacing"/>
    <w:uiPriority w:val="1"/>
    <w:qFormat/>
    <w:rsid w:val="00CE3FAD"/>
    <w:pPr>
      <w:spacing w:after="0" w:line="240" w:lineRule="auto"/>
    </w:pPr>
  </w:style>
  <w:style w:type="paragraph" w:styleId="Header">
    <w:name w:val="header"/>
    <w:basedOn w:val="Normal"/>
    <w:link w:val="HeaderChar"/>
    <w:uiPriority w:val="99"/>
    <w:unhideWhenUsed/>
    <w:rsid w:val="0072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A2"/>
  </w:style>
  <w:style w:type="paragraph" w:styleId="Footer">
    <w:name w:val="footer"/>
    <w:basedOn w:val="Normal"/>
    <w:link w:val="FooterChar"/>
    <w:uiPriority w:val="99"/>
    <w:unhideWhenUsed/>
    <w:rsid w:val="0072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e.eickhoff@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ke.eickhoff@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Standard Friends Colors">
      <a:dk1>
        <a:sysClr val="windowText" lastClr="000000"/>
      </a:dk1>
      <a:lt1>
        <a:sysClr val="window" lastClr="FFFFFF"/>
      </a:lt1>
      <a:dk2>
        <a:srgbClr val="1F497D"/>
      </a:dk2>
      <a:lt2>
        <a:srgbClr val="EEECE1"/>
      </a:lt2>
      <a:accent1>
        <a:srgbClr val="0A223E"/>
      </a:accent1>
      <a:accent2>
        <a:srgbClr val="7B2125"/>
      </a:accent2>
      <a:accent3>
        <a:srgbClr val="9D9FA2"/>
      </a:accent3>
      <a:accent4>
        <a:srgbClr val="E42125"/>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1667-F96A-4F91-A8ED-A195A450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dc:creator>
  <cp:lastModifiedBy>Frep</cp:lastModifiedBy>
  <cp:revision>2</cp:revision>
  <cp:lastPrinted>2017-01-17T20:54:00Z</cp:lastPrinted>
  <dcterms:created xsi:type="dcterms:W3CDTF">2017-02-16T17:29:00Z</dcterms:created>
  <dcterms:modified xsi:type="dcterms:W3CDTF">2017-02-16T17:29:00Z</dcterms:modified>
</cp:coreProperties>
</file>